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804FD9" w:rsidRDefault="00804FD9" w:rsidP="00804FD9">
      <w:pPr>
        <w:spacing w:before="360" w:after="120" w:line="276" w:lineRule="auto"/>
        <w:jc w:val="center"/>
        <w:outlineLvl w:val="1"/>
        <w:rPr>
          <w:rFonts w:ascii="Times New Roman" w:eastAsia="Times New Roman" w:hAnsi="Times New Roman" w:cs="Times New Roman"/>
          <w:b/>
          <w:bCs/>
          <w:color w:val="000000"/>
          <w:sz w:val="26"/>
          <w:szCs w:val="26"/>
          <w:lang w:val="vi-VN"/>
        </w:rPr>
      </w:pPr>
      <w:r w:rsidRPr="00657453">
        <w:rPr>
          <w:rFonts w:ascii="Times New Roman" w:eastAsia="Times New Roman" w:hAnsi="Times New Roman" w:cs="Times New Roman"/>
          <w:b/>
          <w:bCs/>
          <w:color w:val="000000"/>
          <w:sz w:val="26"/>
          <w:szCs w:val="26"/>
        </w:rPr>
        <w:t>Mở bài phân tích bài thơ Việt bắc</w:t>
      </w:r>
      <w:r w:rsidRPr="00804FD9">
        <w:rPr>
          <w:rFonts w:ascii="Times New Roman" w:eastAsia="Times New Roman" w:hAnsi="Times New Roman" w:cs="Times New Roman"/>
          <w:b/>
          <w:bCs/>
          <w:color w:val="000000"/>
          <w:sz w:val="26"/>
          <w:szCs w:val="26"/>
          <w:lang w:val="vi-VN"/>
        </w:rPr>
        <w:t xml:space="preserve"> mẫu </w:t>
      </w:r>
      <w:r w:rsidRPr="00804FD9">
        <w:rPr>
          <w:rFonts w:ascii="Times New Roman" w:eastAsia="Times New Roman" w:hAnsi="Times New Roman" w:cs="Times New Roman"/>
          <w:b/>
          <w:bCs/>
          <w:color w:val="000000"/>
          <w:sz w:val="26"/>
          <w:szCs w:val="26"/>
          <w:lang w:val="vi-VN"/>
        </w:rPr>
        <w:t>8</w:t>
      </w:r>
    </w:p>
    <w:p w:rsidR="00804FD9" w:rsidRPr="00804FD9" w:rsidRDefault="00804FD9" w:rsidP="00804FD9">
      <w:pPr>
        <w:spacing w:before="360" w:after="120" w:line="276" w:lineRule="auto"/>
        <w:jc w:val="both"/>
        <w:outlineLvl w:val="1"/>
        <w:rPr>
          <w:rFonts w:ascii="Times New Roman" w:eastAsia="Times New Roman" w:hAnsi="Times New Roman" w:cs="Times New Roman"/>
          <w:b/>
          <w:bCs/>
          <w:color w:val="000000"/>
          <w:sz w:val="26"/>
          <w:szCs w:val="26"/>
          <w:lang w:val="vi-VN"/>
        </w:rPr>
      </w:pPr>
      <w:r w:rsidRPr="00804FD9">
        <w:rPr>
          <w:rFonts w:ascii="Times New Roman" w:hAnsi="Times New Roman" w:cs="Times New Roman"/>
          <w:sz w:val="26"/>
          <w:szCs w:val="26"/>
          <w:shd w:val="clear" w:color="auto" w:fill="FFFFFF"/>
        </w:rPr>
        <w:t xml:space="preserve">Năm 1954, cuộc kháng chiến chống thực dân Pháp thắng lợi, hòa bình được lập lại. Chủ tịch Hồ Chí Minh, trung ương Đảng, cán bộ, bộ đội </w:t>
      </w:r>
      <w:bookmarkStart w:id="0" w:name="_GoBack"/>
      <w:r w:rsidRPr="00804FD9">
        <w:rPr>
          <w:rFonts w:ascii="Times New Roman" w:hAnsi="Times New Roman" w:cs="Times New Roman"/>
          <w:sz w:val="26"/>
          <w:szCs w:val="26"/>
          <w:shd w:val="clear" w:color="auto" w:fill="FFFFFF"/>
        </w:rPr>
        <w:t xml:space="preserve">rời Việt Bắc trở về Thủ đô Hà Nội. Trong không khí chia tay đầy nhớ thương lưu luyến giữa nhân dân Việt Bắc và những người cán bộ cách mạng, nhà thơ Tố Hữu đã sáng tác bài thơ “Việt Bắc”. Với tầm nhìn của một nhà thơ cách mạng, một nhà tư tưởng, Tố Hữu đã phản ánh sâu sắc hiện thực kháng chiến mười lăm năm của Việt Bắc và dự báo những diễn biến tư tưởng trong </w:t>
      </w:r>
      <w:bookmarkEnd w:id="0"/>
      <w:r w:rsidRPr="00804FD9">
        <w:rPr>
          <w:rFonts w:ascii="Times New Roman" w:hAnsi="Times New Roman" w:cs="Times New Roman"/>
          <w:sz w:val="26"/>
          <w:szCs w:val="26"/>
          <w:shd w:val="clear" w:color="auto" w:fill="FFFFFF"/>
        </w:rPr>
        <w:t>hòa bình.</w:t>
      </w:r>
    </w:p>
    <w:sectPr w:rsidR="00804FD9" w:rsidRPr="00804FD9" w:rsidSect="00804F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D9"/>
    <w:rsid w:val="000B7E50"/>
    <w:rsid w:val="000E4985"/>
    <w:rsid w:val="0080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4002D"/>
  <w15:chartTrackingRefBased/>
  <w15:docId w15:val="{9E5FA244-1C7F-46EA-BD2D-0123A829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466</Characters>
  <Application>Microsoft Office Word</Application>
  <DocSecurity>0</DocSecurity>
  <Lines>3</Lines>
  <Paragraphs>1</Paragraphs>
  <ScaleCrop>false</ScaleCrop>
  <Company>Microsoft</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2023-01-05T06:49:00Z</dcterms:created>
  <dcterms:modified xsi:type="dcterms:W3CDTF">2023-01-05T06:49:00Z</dcterms:modified>
</cp:coreProperties>
</file>