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05B60" w:rsidRDefault="00005B60" w:rsidP="00005B60">
      <w:pPr>
        <w:spacing w:line="276" w:lineRule="auto"/>
        <w:jc w:val="center"/>
        <w:rPr>
          <w:rFonts w:ascii="Times New Roman" w:hAnsi="Times New Roman" w:cs="Times New Roman"/>
          <w:b/>
          <w:color w:val="000000"/>
          <w:sz w:val="26"/>
          <w:szCs w:val="26"/>
        </w:rPr>
      </w:pPr>
      <w:r w:rsidRPr="00005B60">
        <w:rPr>
          <w:rFonts w:ascii="Times New Roman" w:hAnsi="Times New Roman" w:cs="Times New Roman"/>
          <w:b/>
          <w:color w:val="000000"/>
          <w:sz w:val="26"/>
          <w:szCs w:val="26"/>
        </w:rPr>
        <w:t xml:space="preserve">Mở bài nâng cao mẫu </w:t>
      </w:r>
      <w:r w:rsidRPr="00005B60">
        <w:rPr>
          <w:rFonts w:ascii="Times New Roman" w:hAnsi="Times New Roman" w:cs="Times New Roman"/>
          <w:b/>
          <w:color w:val="000000"/>
          <w:sz w:val="26"/>
          <w:szCs w:val="26"/>
        </w:rPr>
        <w:t>5</w:t>
      </w:r>
    </w:p>
    <w:p w:rsidR="00005B60" w:rsidRPr="00005B60" w:rsidRDefault="00005B60" w:rsidP="00005B60">
      <w:pPr>
        <w:spacing w:line="276" w:lineRule="auto"/>
        <w:jc w:val="both"/>
        <w:rPr>
          <w:rFonts w:ascii="Times New Roman" w:hAnsi="Times New Roman" w:cs="Times New Roman"/>
          <w:b/>
          <w:color w:val="000000"/>
          <w:sz w:val="26"/>
          <w:szCs w:val="26"/>
        </w:rPr>
      </w:pPr>
      <w:r w:rsidRPr="00005B60">
        <w:rPr>
          <w:rFonts w:ascii="Times New Roman" w:hAnsi="Times New Roman" w:cs="Times New Roman"/>
          <w:color w:val="000000"/>
          <w:sz w:val="26"/>
          <w:szCs w:val="26"/>
          <w:shd w:val="clear" w:color="auto" w:fill="FFFFFF"/>
        </w:rPr>
        <w:t>Nhà thơ Tố Hữu đã  từng bộc bạch : </w:t>
      </w:r>
      <w:r w:rsidRPr="00005B60">
        <w:rPr>
          <w:rStyle w:val="Emphasis"/>
          <w:rFonts w:ascii="Times New Roman" w:hAnsi="Times New Roman" w:cs="Times New Roman"/>
          <w:color w:val="000000"/>
          <w:sz w:val="26"/>
          <w:szCs w:val="26"/>
          <w:shd w:val="clear" w:color="auto" w:fill="FFFFFF"/>
        </w:rPr>
        <w:t>“</w:t>
      </w:r>
      <w:r w:rsidRPr="00005B60">
        <w:rPr>
          <w:rFonts w:ascii="Times New Roman" w:hAnsi="Times New Roman" w:cs="Times New Roman"/>
          <w:color w:val="000000"/>
          <w:sz w:val="26"/>
          <w:szCs w:val="26"/>
          <w:shd w:val="clear" w:color="auto" w:fill="FFFFFF"/>
        </w:rPr>
        <w:t>Thơ chỉ  tràn ra khi trong tim ta cuộc sống đã thật đầy</w:t>
      </w:r>
      <w:r w:rsidRPr="00005B60">
        <w:rPr>
          <w:rStyle w:val="Emphasis"/>
          <w:rFonts w:ascii="Times New Roman" w:hAnsi="Times New Roman" w:cs="Times New Roman"/>
          <w:color w:val="000000"/>
          <w:sz w:val="26"/>
          <w:szCs w:val="26"/>
          <w:shd w:val="clear" w:color="auto" w:fill="FFFFFF"/>
        </w:rPr>
        <w:t>”</w:t>
      </w:r>
      <w:r w:rsidRPr="00005B60">
        <w:rPr>
          <w:rFonts w:ascii="Times New Roman" w:hAnsi="Times New Roman" w:cs="Times New Roman"/>
          <w:color w:val="000000"/>
          <w:sz w:val="26"/>
          <w:szCs w:val="26"/>
          <w:shd w:val="clear" w:color="auto" w:fill="FFFFFF"/>
        </w:rPr>
        <w:t>, chính những niềm thương vô bờ bến ,là những nỗi nhớ trào dâng không ngừng  ấy đã tạo ra những rung động mãnh liệt trong cảm xúc để rồi thơ ca đã trào ra bao niềm thương nỗi nhớ  vô bờ bến . Việt Bắc chính xác là những rung động mạnh liệt ấy của nhà thơ Tố Hữu. Bài thơ cũng là kết tinh, là di sản của “mười lăm năm ấy thiết tha mặn nồng” giữa biết những cán bộ cách mạng và nhân dân Việt Bắc. Tác phẩm đích đáng là một khúc tình hào hùng  về cuộc kháng chiến và con người trong kháng chiến. Bài thơ Việt Bắc được viết ra như là những lời hát tâm tình của một</w:t>
      </w:r>
      <w:bookmarkStart w:id="0" w:name="_GoBack"/>
      <w:bookmarkEnd w:id="0"/>
      <w:r w:rsidRPr="00005B60">
        <w:rPr>
          <w:rFonts w:ascii="Times New Roman" w:hAnsi="Times New Roman" w:cs="Times New Roman"/>
          <w:color w:val="000000"/>
          <w:sz w:val="26"/>
          <w:szCs w:val="26"/>
          <w:shd w:val="clear" w:color="auto" w:fill="FFFFFF"/>
        </w:rPr>
        <w:t xml:space="preserve"> mối tình thiết tha đầy lưu luyến giữa những con  người kháng chiến đối với  đồng bào Việt Bắc được thể hiện qua lăng kính trữ tình kết hợp  chính trị,  mang đậm tính tình  dân tộc và ngòi bút phiêu  cảm xúc của thi nhân.</w:t>
      </w:r>
    </w:p>
    <w:sectPr w:rsidR="00005B60" w:rsidRPr="00005B60" w:rsidSect="00005B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60"/>
    <w:rsid w:val="00005B60"/>
    <w:rsid w:val="000B7E50"/>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B85E"/>
  <w15:chartTrackingRefBased/>
  <w15:docId w15:val="{B7F3B26C-5890-4F60-BEA1-011F7EE5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5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Company>Microsoft</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2023-01-05T06:35:00Z</dcterms:created>
  <dcterms:modified xsi:type="dcterms:W3CDTF">2023-01-05T06:36:00Z</dcterms:modified>
</cp:coreProperties>
</file>