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3" w:rsidRPr="00115F13" w:rsidRDefault="00115F13" w:rsidP="00115F1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15F13">
        <w:rPr>
          <w:rFonts w:ascii="Times New Roman" w:hAnsi="Times New Roman" w:cs="Times New Roman"/>
          <w:b/>
          <w:sz w:val="26"/>
          <w:szCs w:val="26"/>
        </w:rPr>
        <w:t>Mỡ bài gián tiếp mẫu 3</w:t>
      </w:r>
    </w:p>
    <w:p w:rsidR="00856F28" w:rsidRPr="00115F13" w:rsidRDefault="00115F13" w:rsidP="00115F1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F13">
        <w:rPr>
          <w:rFonts w:ascii="Times New Roman" w:hAnsi="Times New Roman" w:cs="Times New Roman"/>
          <w:sz w:val="26"/>
          <w:szCs w:val="26"/>
        </w:rPr>
        <w:t>Nhà thơ Chế Lan Viên đã từng tự hào mà cho rằng: “Nguyễn Du viết Kiều, đất nướ</w:t>
      </w:r>
      <w:r>
        <w:rPr>
          <w:rFonts w:ascii="Times New Roman" w:hAnsi="Times New Roman" w:cs="Times New Roman"/>
          <w:sz w:val="26"/>
          <w:szCs w:val="26"/>
        </w:rPr>
        <w:t>c hóa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thành văn”. Quả thực, hiếm có tác phẩm nào lại có một sức ảnh hưởng sâu rộng và mạnh mẽ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như “Truyện Kiều” đối với người dân Việt Nam. Hiếm ai không thuộc một câu, một đoạ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Kiều, và chẳng ai là người không biết tới đại thi hào Nguyễn Du. Trong truyện Kiều, đằ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sau số phận cuộc đời nhân vật đều được gửi gắm biết bao giá trị nhân đạo sâu sắ</w:t>
      </w:r>
      <w:r>
        <w:rPr>
          <w:rFonts w:ascii="Times New Roman" w:hAnsi="Times New Roman" w:cs="Times New Roman"/>
          <w:sz w:val="26"/>
          <w:szCs w:val="26"/>
        </w:rPr>
        <w:t>c. Đó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niềm trân trọng nâng niu ước mơ khát vọng con người. Đó là tiếng nói lên án tổ cáo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thế lực xấu xa đứng đăng đằng sau. Và hơn thế nữa nó phản ánh chân thực giấc mơ tự</w:t>
      </w:r>
      <w:r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15F13">
        <w:rPr>
          <w:rFonts w:ascii="Times New Roman" w:hAnsi="Times New Roman" w:cs="Times New Roman"/>
          <w:sz w:val="26"/>
          <w:szCs w:val="26"/>
        </w:rPr>
        <w:t>công lí mà đoạn trích — bài thơ “Chí khí anh hùng” chính là tiêu biểu nhất cho điều này.</w:t>
      </w:r>
      <w:bookmarkEnd w:id="0"/>
    </w:p>
    <w:sectPr w:rsidR="00856F28" w:rsidRPr="00115F13" w:rsidSect="00115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3"/>
    <w:rsid w:val="000B7E50"/>
    <w:rsid w:val="000E4985"/>
    <w:rsid w:val="001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BB54"/>
  <w15:chartTrackingRefBased/>
  <w15:docId w15:val="{14ED66F6-7327-43A3-A39C-507B24E8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25F7-1F2C-48A1-9042-FCAC511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2023-01-03T06:51:00Z</dcterms:created>
  <dcterms:modified xsi:type="dcterms:W3CDTF">2023-01-03T06:52:00Z</dcterms:modified>
</cp:coreProperties>
</file>