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E1" w:rsidRPr="00B52FE1" w:rsidRDefault="00B52FE1" w:rsidP="00B52F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FE1">
        <w:rPr>
          <w:rFonts w:ascii="Times New Roman" w:hAnsi="Times New Roman" w:cs="Times New Roman"/>
          <w:b/>
          <w:sz w:val="26"/>
          <w:szCs w:val="26"/>
        </w:rPr>
        <w:t>Mở bài gián tiếp mẫu 3</w:t>
      </w:r>
    </w:p>
    <w:p w:rsidR="00856F28" w:rsidRPr="00B52FE1" w:rsidRDefault="00B52FE1" w:rsidP="0034525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FE1">
        <w:rPr>
          <w:rFonts w:ascii="Times New Roman" w:hAnsi="Times New Roman" w:cs="Times New Roman"/>
          <w:sz w:val="26"/>
          <w:szCs w:val="26"/>
        </w:rPr>
        <w:t>Vẫn biết rằng cứ thương rồi sẽ nhớ, cứ đợi chờ rồi lại đau, cứ hoài niệm rồi lại thêm nhớ thương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52FE1">
        <w:rPr>
          <w:rFonts w:ascii="Times New Roman" w:hAnsi="Times New Roman" w:cs="Times New Roman"/>
          <w:sz w:val="26"/>
          <w:szCs w:val="26"/>
        </w:rPr>
        <w:t>xa cách. Lớp bụi thời gian bủa vây tâm trí nh</w:t>
      </w:r>
      <w:bookmarkStart w:id="0" w:name="_GoBack"/>
      <w:bookmarkEnd w:id="0"/>
      <w:r w:rsidRPr="00B52FE1">
        <w:rPr>
          <w:rFonts w:ascii="Times New Roman" w:hAnsi="Times New Roman" w:cs="Times New Roman"/>
          <w:sz w:val="26"/>
          <w:szCs w:val="26"/>
        </w:rPr>
        <w:t>ững con người đang vật lộn với chính mình, vớ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52FE1">
        <w:rPr>
          <w:rFonts w:ascii="Times New Roman" w:hAnsi="Times New Roman" w:cs="Times New Roman"/>
          <w:sz w:val="26"/>
          <w:szCs w:val="26"/>
        </w:rPr>
        <w:t>những hoài niệm đã qua. Và rồi người thi sĩ ấy cầm bút viết, viết về những khoả</w:t>
      </w:r>
      <w:r>
        <w:rPr>
          <w:rFonts w:ascii="Times New Roman" w:hAnsi="Times New Roman" w:cs="Times New Roman"/>
          <w:sz w:val="26"/>
          <w:szCs w:val="26"/>
        </w:rPr>
        <w:t>ng mênh mông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52FE1">
        <w:rPr>
          <w:rFonts w:ascii="Times New Roman" w:hAnsi="Times New Roman" w:cs="Times New Roman"/>
          <w:sz w:val="26"/>
          <w:szCs w:val="26"/>
        </w:rPr>
        <w:t>đong đây tình nghĩa, về những kỉ niệm thắm sâu còn lưu lại trong kí ức củ</w:t>
      </w:r>
      <w:r>
        <w:rPr>
          <w:rFonts w:ascii="Times New Roman" w:hAnsi="Times New Roman" w:cs="Times New Roman"/>
          <w:sz w:val="26"/>
          <w:szCs w:val="26"/>
        </w:rPr>
        <w:t>a mình. Chàng trai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52FE1">
        <w:rPr>
          <w:rFonts w:ascii="Times New Roman" w:hAnsi="Times New Roman" w:cs="Times New Roman"/>
          <w:sz w:val="26"/>
          <w:szCs w:val="26"/>
        </w:rPr>
        <w:t>ấy chính là Hàn Mặc Tử - con người bôn ba khắp xứ xở của niềm đau rồi lại quay trở về vớ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52FE1">
        <w:rPr>
          <w:rFonts w:ascii="Times New Roman" w:hAnsi="Times New Roman" w:cs="Times New Roman"/>
          <w:sz w:val="26"/>
          <w:szCs w:val="26"/>
        </w:rPr>
        <w:t>những kí ức mơ hỗ, ảo mộng. Thơ của ông mang màu sắc riêng, nhẹ nhàng, tỉnh khiết nhưng</w:t>
      </w:r>
      <w:r w:rsidR="0034525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345258" w:rsidRPr="00345258">
        <w:rPr>
          <w:rFonts w:ascii="Times New Roman" w:hAnsi="Times New Roman" w:cs="Times New Roman"/>
          <w:sz w:val="26"/>
          <w:szCs w:val="26"/>
        </w:rPr>
        <w:t>mang dáng dấp hư hư thực thực. Vì thế mà "Thơ Điên" điển hình là bài thơ "Đây thôn Vĩ Dạ</w:t>
      </w:r>
      <w:r w:rsidR="00345258">
        <w:rPr>
          <w:rFonts w:ascii="Times New Roman" w:hAnsi="Times New Roman" w:cs="Times New Roman"/>
          <w:sz w:val="26"/>
          <w:szCs w:val="26"/>
        </w:rPr>
        <w:t>"</w:t>
      </w:r>
      <w:r w:rsidR="0034525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345258" w:rsidRPr="00345258">
        <w:rPr>
          <w:rFonts w:ascii="Times New Roman" w:hAnsi="Times New Roman" w:cs="Times New Roman"/>
          <w:sz w:val="26"/>
          <w:szCs w:val="26"/>
        </w:rPr>
        <w:t>chính là một tuyệt tác thi ca về tình yêu, về nỗi buồn và khát vọng sống.</w:t>
      </w:r>
    </w:p>
    <w:sectPr w:rsidR="00856F28" w:rsidRPr="00B52FE1" w:rsidSect="00B52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E1"/>
    <w:rsid w:val="000B7E50"/>
    <w:rsid w:val="000E4985"/>
    <w:rsid w:val="00345258"/>
    <w:rsid w:val="00B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72D8"/>
  <w15:chartTrackingRefBased/>
  <w15:docId w15:val="{5A94F5CD-BA57-46C1-9A65-3B10C3E4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2023-01-03T07:27:00Z</dcterms:created>
  <dcterms:modified xsi:type="dcterms:W3CDTF">2023-01-03T07:29:00Z</dcterms:modified>
</cp:coreProperties>
</file>