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90" w:rsidRPr="00B65090" w:rsidRDefault="00B65090" w:rsidP="00B6509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090">
        <w:rPr>
          <w:rFonts w:ascii="Times New Roman" w:hAnsi="Times New Roman" w:cs="Times New Roman"/>
          <w:b/>
          <w:sz w:val="26"/>
          <w:szCs w:val="26"/>
        </w:rPr>
        <w:t>Mở bài cho họ</w:t>
      </w:r>
      <w:r w:rsidRPr="00B65090">
        <w:rPr>
          <w:rFonts w:ascii="Times New Roman" w:hAnsi="Times New Roman" w:cs="Times New Roman"/>
          <w:b/>
          <w:sz w:val="26"/>
          <w:szCs w:val="26"/>
        </w:rPr>
        <w:t xml:space="preserve">c </w:t>
      </w:r>
      <w:r w:rsidRPr="00B65090">
        <w:rPr>
          <w:rFonts w:ascii="Times New Roman" w:hAnsi="Times New Roman" w:cs="Times New Roman"/>
          <w:b/>
          <w:sz w:val="26"/>
          <w:szCs w:val="26"/>
          <w:lang w:val="vi-VN"/>
        </w:rPr>
        <w:t>s</w:t>
      </w:r>
      <w:r w:rsidRPr="00B65090">
        <w:rPr>
          <w:rFonts w:ascii="Times New Roman" w:hAnsi="Times New Roman" w:cs="Times New Roman"/>
          <w:b/>
          <w:sz w:val="26"/>
          <w:szCs w:val="26"/>
        </w:rPr>
        <w:t>inh giỏi mẫu 6</w:t>
      </w:r>
    </w:p>
    <w:p w:rsidR="00856F28" w:rsidRPr="00B65090" w:rsidRDefault="00B65090" w:rsidP="00B6509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090">
        <w:rPr>
          <w:rFonts w:ascii="Times New Roman" w:hAnsi="Times New Roman" w:cs="Times New Roman"/>
          <w:sz w:val="26"/>
          <w:szCs w:val="26"/>
        </w:rPr>
        <w:t>Nói đến sự tài hoa, uyên bác ít ai có thể quên cái tên Nguyễn Tuân. Nguyễn Tuân là 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65090">
        <w:rPr>
          <w:rFonts w:ascii="Times New Roman" w:hAnsi="Times New Roman" w:cs="Times New Roman"/>
          <w:sz w:val="26"/>
          <w:szCs w:val="26"/>
        </w:rPr>
        <w:t>nghệ sỹ suốt đời đi tìm cái đẹp. Trước cách mạng tháng Tám, ông quan niệm cái đẹp chỉ có</w:t>
      </w:r>
      <w:r w:rsidRPr="00B65090">
        <w:rPr>
          <w:rFonts w:ascii="Times New Roman" w:hAnsi="Times New Roman" w:cs="Times New Roman"/>
          <w:sz w:val="26"/>
          <w:szCs w:val="26"/>
        </w:rPr>
        <w:t xml:space="preserve"> </w:t>
      </w:r>
      <w:r w:rsidRPr="00B65090">
        <w:rPr>
          <w:rFonts w:ascii="Times New Roman" w:hAnsi="Times New Roman" w:cs="Times New Roman"/>
          <w:sz w:val="26"/>
          <w:szCs w:val="26"/>
        </w:rPr>
        <w:t>trong một thờ</w:t>
      </w:r>
      <w:r>
        <w:rPr>
          <w:rFonts w:ascii="Times New Roman" w:hAnsi="Times New Roman" w:cs="Times New Roman"/>
          <w:sz w:val="26"/>
          <w:szCs w:val="26"/>
        </w:rPr>
        <w:t>i vang bóng.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65090">
        <w:rPr>
          <w:rFonts w:ascii="Times New Roman" w:hAnsi="Times New Roman" w:cs="Times New Roman"/>
          <w:sz w:val="26"/>
          <w:szCs w:val="26"/>
        </w:rPr>
        <w:t>Và phẩm chất tài hoa nghệ sỹ chỉ có ở những con người xuấ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65090">
        <w:rPr>
          <w:rFonts w:ascii="Times New Roman" w:hAnsi="Times New Roman" w:cs="Times New Roman"/>
          <w:sz w:val="26"/>
          <w:szCs w:val="26"/>
        </w:rPr>
        <w:t>chúng của một thời còn vương sót lại. Đó là lý do, một Huấn Cao trong “Chữ người tử</w:t>
      </w:r>
      <w:r>
        <w:rPr>
          <w:rFonts w:ascii="Times New Roman" w:hAnsi="Times New Roman" w:cs="Times New Roman"/>
          <w:sz w:val="26"/>
          <w:szCs w:val="26"/>
        </w:rPr>
        <w:t xml:space="preserve"> tù”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65090">
        <w:rPr>
          <w:rFonts w:ascii="Times New Roman" w:hAnsi="Times New Roman" w:cs="Times New Roman"/>
          <w:sz w:val="26"/>
          <w:szCs w:val="26"/>
        </w:rPr>
        <w:t>vừa có tài lại vừa có tâm, dù chí không thành thì tư thế vẫn hiên ngang. Sau cách mạ</w:t>
      </w:r>
      <w:r>
        <w:rPr>
          <w:rFonts w:ascii="Times New Roman" w:hAnsi="Times New Roman" w:cs="Times New Roman"/>
          <w:sz w:val="26"/>
          <w:szCs w:val="26"/>
        </w:rPr>
        <w:t>ng tháng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65090">
        <w:rPr>
          <w:rFonts w:ascii="Times New Roman" w:hAnsi="Times New Roman" w:cs="Times New Roman"/>
          <w:sz w:val="26"/>
          <w:szCs w:val="26"/>
        </w:rPr>
        <w:t>Tám, Nguyễn Tuân không đối lập quá khứ với hiện tại. Ông đã phát hiện ra cái đẹ</w:t>
      </w:r>
      <w:r>
        <w:rPr>
          <w:rFonts w:ascii="Times New Roman" w:hAnsi="Times New Roman" w:cs="Times New Roman"/>
          <w:sz w:val="26"/>
          <w:szCs w:val="26"/>
        </w:rPr>
        <w:t>p có ngay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65090">
        <w:rPr>
          <w:rFonts w:ascii="Times New Roman" w:hAnsi="Times New Roman" w:cs="Times New Roman"/>
          <w:sz w:val="26"/>
          <w:szCs w:val="26"/>
        </w:rPr>
        <w:t>trong cuộc sông dung đị, đời thường. Một “Người lái đò sông Đà” đóng vai trò là ngườ</w:t>
      </w:r>
      <w:r>
        <w:rPr>
          <w:rFonts w:ascii="Times New Roman" w:hAnsi="Times New Roman" w:cs="Times New Roman"/>
          <w:sz w:val="26"/>
          <w:szCs w:val="26"/>
        </w:rPr>
        <w:t>i anh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65090">
        <w:rPr>
          <w:rFonts w:ascii="Times New Roman" w:hAnsi="Times New Roman" w:cs="Times New Roman"/>
          <w:sz w:val="26"/>
          <w:szCs w:val="26"/>
        </w:rPr>
        <w:t>hùng trong chính cuộc chiến mưu sinh hàng ngày. Có thể nói chất tài hoa, uyên bác củ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B65090">
        <w:rPr>
          <w:rFonts w:ascii="Times New Roman" w:hAnsi="Times New Roman" w:cs="Times New Roman"/>
          <w:sz w:val="26"/>
          <w:szCs w:val="26"/>
        </w:rPr>
        <w:t>người nghệ sỹ được bộc lộ ở đỉnh cao nhất với “Người lái đò sông Đà”.</w:t>
      </w:r>
    </w:p>
    <w:sectPr w:rsidR="00856F28" w:rsidRPr="00B65090" w:rsidSect="00B6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90"/>
    <w:rsid w:val="000B7E50"/>
    <w:rsid w:val="000E4985"/>
    <w:rsid w:val="00B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4DF8"/>
  <w15:chartTrackingRefBased/>
  <w15:docId w15:val="{834F4EA6-B217-4119-823F-22C781BF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2023-01-03T08:25:00Z</dcterms:created>
  <dcterms:modified xsi:type="dcterms:W3CDTF">2023-01-03T08:26:00Z</dcterms:modified>
</cp:coreProperties>
</file>