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8B" w:rsidRPr="0004498B" w:rsidRDefault="0004498B" w:rsidP="0004498B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498B">
        <w:rPr>
          <w:rFonts w:ascii="Times New Roman" w:hAnsi="Times New Roman" w:cs="Times New Roman"/>
          <w:b/>
          <w:sz w:val="26"/>
          <w:szCs w:val="26"/>
        </w:rPr>
        <w:t>Mở bài cho học sinh giỏi mẫu 2</w:t>
      </w:r>
    </w:p>
    <w:p w:rsidR="00856F28" w:rsidRPr="0004498B" w:rsidRDefault="0004498B" w:rsidP="0004498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98B">
        <w:rPr>
          <w:rFonts w:ascii="Times New Roman" w:hAnsi="Times New Roman" w:cs="Times New Roman"/>
          <w:sz w:val="26"/>
          <w:szCs w:val="26"/>
        </w:rPr>
        <w:t>Chủ tịch Hồ Chí Minh đã từng khẳng định : “Văn hóa nghệ thuật cũng là một mặt trậ</w:t>
      </w:r>
      <w:r>
        <w:rPr>
          <w:rFonts w:ascii="Times New Roman" w:hAnsi="Times New Roman" w:cs="Times New Roman"/>
          <w:sz w:val="26"/>
          <w:szCs w:val="26"/>
        </w:rPr>
        <w:t>n. Anh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4498B">
        <w:rPr>
          <w:rFonts w:ascii="Times New Roman" w:hAnsi="Times New Roman" w:cs="Times New Roman"/>
          <w:sz w:val="26"/>
          <w:szCs w:val="26"/>
        </w:rPr>
        <w:t>chị em nghệ sĩ là chiến sĩ trên mặt trận ấy”. Trong những năm trường kì kháng chiến chố</w:t>
      </w:r>
      <w:r>
        <w:rPr>
          <w:rFonts w:ascii="Times New Roman" w:hAnsi="Times New Roman" w:cs="Times New Roman"/>
          <w:sz w:val="26"/>
          <w:szCs w:val="26"/>
        </w:rPr>
        <w:t>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4498B">
        <w:rPr>
          <w:rFonts w:ascii="Times New Roman" w:hAnsi="Times New Roman" w:cs="Times New Roman"/>
          <w:sz w:val="26"/>
          <w:szCs w:val="26"/>
        </w:rPr>
        <w:t>Pháp, có biết bao con người đã ra mặt trận, đã cống hiến và hi sinh cho Tổ Quốc. Mặt trậ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4498B">
        <w:rPr>
          <w:rFonts w:ascii="Times New Roman" w:hAnsi="Times New Roman" w:cs="Times New Roman"/>
          <w:sz w:val="26"/>
          <w:szCs w:val="26"/>
        </w:rPr>
        <w:t>nghệ thuật cũng vậy, cũng phải công hiến, phải hi sinh. Nghệ thuật không tách rời hiện thự</w:t>
      </w:r>
      <w:r>
        <w:rPr>
          <w:rFonts w:ascii="Times New Roman" w:hAnsi="Times New Roman" w:cs="Times New Roman"/>
          <w:sz w:val="26"/>
          <w:szCs w:val="26"/>
        </w:rPr>
        <w:t>c,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4498B">
        <w:rPr>
          <w:rFonts w:ascii="Times New Roman" w:hAnsi="Times New Roman" w:cs="Times New Roman"/>
          <w:sz w:val="26"/>
          <w:szCs w:val="26"/>
        </w:rPr>
        <w:t xml:space="preserve">tách rời kháng chiến mà nghệ thuật là “một thứ khí giới thanh cao và đắc lực </w:t>
      </w:r>
      <w:r>
        <w:rPr>
          <w:rFonts w:ascii="Times New Roman" w:hAnsi="Times New Roman" w:cs="Times New Roman"/>
          <w:sz w:val="26"/>
          <w:szCs w:val="26"/>
        </w:rPr>
        <w:t>mà chúng ta có,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4498B">
        <w:rPr>
          <w:rFonts w:ascii="Times New Roman" w:hAnsi="Times New Roman" w:cs="Times New Roman"/>
          <w:sz w:val="26"/>
          <w:szCs w:val="26"/>
        </w:rPr>
        <w:t>để vừa tố cáo và thay đổi một cái thế giới giả dối, tàn ác, vừa làm cho lòng người đọ</w:t>
      </w:r>
      <w:r>
        <w:rPr>
          <w:rFonts w:ascii="Times New Roman" w:hAnsi="Times New Roman" w:cs="Times New Roman"/>
          <w:sz w:val="26"/>
          <w:szCs w:val="26"/>
        </w:rPr>
        <w:t>c thêm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4498B">
        <w:rPr>
          <w:rFonts w:ascii="Times New Roman" w:hAnsi="Times New Roman" w:cs="Times New Roman"/>
          <w:sz w:val="26"/>
          <w:szCs w:val="26"/>
        </w:rPr>
        <w:t>trong sạch và phong phú hơn”. (Thạch Lam) Một trong những người chiến sĩ, nghệ sĩ tích cự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4498B">
        <w:rPr>
          <w:rFonts w:ascii="Times New Roman" w:hAnsi="Times New Roman" w:cs="Times New Roman"/>
          <w:sz w:val="26"/>
          <w:szCs w:val="26"/>
        </w:rPr>
        <w:t>hoạt động trên cả mặt trận kháng chiến và mặt trận nghệ thuật chính là Tố Hữu. Trong suố</w:t>
      </w: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4498B">
        <w:rPr>
          <w:rFonts w:ascii="Times New Roman" w:hAnsi="Times New Roman" w:cs="Times New Roman"/>
          <w:sz w:val="26"/>
          <w:szCs w:val="26"/>
        </w:rPr>
        <w:t>cuộc đời của mình, Tố Hữu đã luôn ý thức được trách nhiệm phụng sự vì Tổ Quốc. Từ ấ</w:t>
      </w:r>
      <w:r>
        <w:rPr>
          <w:rFonts w:ascii="Times New Roman" w:hAnsi="Times New Roman" w:cs="Times New Roman"/>
          <w:sz w:val="26"/>
          <w:szCs w:val="26"/>
        </w:rPr>
        <w:t>y là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4498B">
        <w:rPr>
          <w:rFonts w:ascii="Times New Roman" w:hAnsi="Times New Roman" w:cs="Times New Roman"/>
          <w:sz w:val="26"/>
          <w:szCs w:val="26"/>
        </w:rPr>
        <w:t>bài thơ sâu sắc và rõ nét nhất về sự tự hào, vui sướng khi được đứng trong hàng ngũ của Đả</w:t>
      </w:r>
      <w:r>
        <w:rPr>
          <w:rFonts w:ascii="Times New Roman" w:hAnsi="Times New Roman" w:cs="Times New Roman"/>
          <w:sz w:val="26"/>
          <w:szCs w:val="26"/>
        </w:rPr>
        <w:t>ng,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bookmarkStart w:id="0" w:name="_GoBack"/>
      <w:bookmarkEnd w:id="0"/>
      <w:r w:rsidRPr="0004498B">
        <w:rPr>
          <w:rFonts w:ascii="Times New Roman" w:hAnsi="Times New Roman" w:cs="Times New Roman"/>
          <w:sz w:val="26"/>
          <w:szCs w:val="26"/>
        </w:rPr>
        <w:t>được trích từ tập thơ cùng tên gồm 3 phần Máu lửa, Xiềng xích và Giải phóng.</w:t>
      </w:r>
    </w:p>
    <w:sectPr w:rsidR="00856F28" w:rsidRPr="0004498B" w:rsidSect="000449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8B"/>
    <w:rsid w:val="0004498B"/>
    <w:rsid w:val="000B7E50"/>
    <w:rsid w:val="000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320FD"/>
  <w15:chartTrackingRefBased/>
  <w15:docId w15:val="{B0B9EBA8-9CF0-410A-9283-ECC9FA63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>Microsoft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2023-01-03T08:48:00Z</dcterms:created>
  <dcterms:modified xsi:type="dcterms:W3CDTF">2023-01-03T08:49:00Z</dcterms:modified>
</cp:coreProperties>
</file>