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20016" w:rsidRDefault="00420016" w:rsidP="00420016">
      <w:pPr>
        <w:pStyle w:val="NormalWeb"/>
        <w:spacing w:before="0" w:beforeAutospacing="0" w:after="0" w:afterAutospacing="0" w:line="276" w:lineRule="auto"/>
        <w:jc w:val="center"/>
        <w:rPr>
          <w:b/>
          <w:color w:val="000000"/>
          <w:sz w:val="26"/>
          <w:szCs w:val="26"/>
          <w:lang w:val="vi-VN"/>
        </w:rPr>
      </w:pPr>
      <w:r w:rsidRPr="00420016">
        <w:rPr>
          <w:b/>
          <w:color w:val="000000"/>
          <w:sz w:val="26"/>
          <w:szCs w:val="26"/>
        </w:rPr>
        <w:t xml:space="preserve">Mở bài Việt Bắc bức tranh tứ bình mẫu </w:t>
      </w:r>
      <w:r w:rsidRPr="00420016">
        <w:rPr>
          <w:b/>
          <w:color w:val="000000"/>
          <w:sz w:val="26"/>
          <w:szCs w:val="26"/>
          <w:lang w:val="vi-VN"/>
        </w:rPr>
        <w:t>3</w:t>
      </w:r>
    </w:p>
    <w:p w:rsidR="00420016" w:rsidRPr="00420016" w:rsidRDefault="00420016" w:rsidP="00420016">
      <w:pPr>
        <w:pStyle w:val="NormalWeb"/>
        <w:spacing w:before="0" w:beforeAutospacing="0" w:after="0" w:afterAutospacing="0" w:line="276" w:lineRule="auto"/>
        <w:jc w:val="both"/>
        <w:rPr>
          <w:b/>
          <w:color w:val="000000"/>
          <w:sz w:val="26"/>
          <w:szCs w:val="26"/>
        </w:rPr>
      </w:pPr>
      <w:r w:rsidRPr="00420016">
        <w:rPr>
          <w:sz w:val="26"/>
          <w:szCs w:val="26"/>
          <w:shd w:val="clear" w:color="auto" w:fill="FFFFFF"/>
        </w:rPr>
        <w:t xml:space="preserve">Tố Hữu là một nhà thơ tiêu biểu cho nền văn Việt Nam hiện đại. Ông là một nhà thơ với tư tưởng cộng sản, một nhà thơ </w:t>
      </w:r>
      <w:bookmarkStart w:id="0" w:name="_GoBack"/>
      <w:r w:rsidRPr="00420016">
        <w:rPr>
          <w:sz w:val="26"/>
          <w:szCs w:val="26"/>
          <w:shd w:val="clear" w:color="auto" w:fill="FFFFFF"/>
        </w:rPr>
        <w:t xml:space="preserve">lớn, thơ ông gắn liền với cách mạng. Tố Hữu còn gắn bó với dân sâu sắc. Vì vậy mà trong các tác phẩm của ông luôn gần gũi với nhân dân. Ông để lại một sự nghiệp văn chương phong phú, giàu giá trị với phong các trữ tình - chính trị sâu sắc đậm đà bản sắc dân tộc. Tiêu biểu là bài Việt Bắc. Có thể nói, kết tinh của tác </w:t>
      </w:r>
      <w:bookmarkEnd w:id="0"/>
      <w:r w:rsidRPr="00420016">
        <w:rPr>
          <w:sz w:val="26"/>
          <w:szCs w:val="26"/>
          <w:shd w:val="clear" w:color="auto" w:fill="FFFFFF"/>
        </w:rPr>
        <w:t>phẩm được lắng đọng trong mười câu thơ diễn tả nỗi nhớ của người về xuôi với cảnh thiên nhiên và con người Việt Bắc hòa quyện thành bức tranh tứ bình.</w:t>
      </w:r>
    </w:p>
    <w:sectPr w:rsidR="00420016" w:rsidRPr="00420016" w:rsidSect="00420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16"/>
    <w:rsid w:val="000B7E50"/>
    <w:rsid w:val="000E4985"/>
    <w:rsid w:val="0042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9C0B"/>
  <w15:chartTrackingRefBased/>
  <w15:docId w15:val="{8C5AD042-3A0E-486B-AD72-A88A4A86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Company>Microsoft</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2023-01-05T06:54:00Z</dcterms:created>
  <dcterms:modified xsi:type="dcterms:W3CDTF">2023-01-05T06:54:00Z</dcterms:modified>
</cp:coreProperties>
</file>