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9565C" w:rsidRDefault="00E9565C" w:rsidP="00E9565C">
      <w:pPr>
        <w:pStyle w:val="NormalWeb"/>
        <w:spacing w:before="0" w:beforeAutospacing="0" w:after="0" w:afterAutospacing="0" w:line="276" w:lineRule="auto"/>
        <w:jc w:val="center"/>
        <w:rPr>
          <w:b/>
          <w:color w:val="000000"/>
          <w:sz w:val="26"/>
          <w:szCs w:val="26"/>
          <w:lang w:val="vi-VN"/>
        </w:rPr>
      </w:pPr>
      <w:r w:rsidRPr="00E9565C">
        <w:rPr>
          <w:b/>
          <w:color w:val="000000"/>
          <w:sz w:val="26"/>
          <w:szCs w:val="26"/>
        </w:rPr>
        <w:t xml:space="preserve">Kể về một người lao động Trí óc mẫu </w:t>
      </w:r>
      <w:r w:rsidRPr="00E9565C">
        <w:rPr>
          <w:b/>
          <w:color w:val="000000"/>
          <w:sz w:val="26"/>
          <w:szCs w:val="26"/>
          <w:lang w:val="vi-VN"/>
        </w:rPr>
        <w:t>10</w:t>
      </w:r>
    </w:p>
    <w:p w:rsidR="00E9565C" w:rsidRPr="00E9565C" w:rsidRDefault="00E9565C" w:rsidP="00E9565C">
      <w:pPr>
        <w:pStyle w:val="NormalWeb"/>
        <w:shd w:val="clear" w:color="auto" w:fill="FFFFFF"/>
        <w:spacing w:before="0" w:beforeAutospacing="0" w:after="0" w:afterAutospacing="0" w:line="276" w:lineRule="auto"/>
        <w:jc w:val="both"/>
        <w:rPr>
          <w:sz w:val="26"/>
          <w:szCs w:val="26"/>
        </w:rPr>
      </w:pPr>
      <w:r w:rsidRPr="00E9565C">
        <w:rPr>
          <w:sz w:val="26"/>
          <w:szCs w:val="26"/>
        </w:rPr>
        <w:t>Chú Tuấn là một dược sĩ, làm việc tại quầy thuốc của bệnh viện đa khoa thành phố.</w:t>
      </w:r>
    </w:p>
    <w:p w:rsidR="00E9565C" w:rsidRPr="00E9565C" w:rsidRDefault="00E9565C" w:rsidP="00E9565C">
      <w:pPr>
        <w:pStyle w:val="NormalWeb"/>
        <w:shd w:val="clear" w:color="auto" w:fill="FFFFFF"/>
        <w:spacing w:before="0" w:beforeAutospacing="0" w:after="0" w:afterAutospacing="0" w:line="276" w:lineRule="auto"/>
        <w:jc w:val="both"/>
        <w:rPr>
          <w:sz w:val="26"/>
          <w:szCs w:val="26"/>
        </w:rPr>
      </w:pPr>
      <w:r w:rsidRPr="00E9565C">
        <w:rPr>
          <w:sz w:val="26"/>
          <w:szCs w:val="26"/>
        </w:rPr>
        <w:t xml:space="preserve">Năm nay chú </w:t>
      </w:r>
      <w:bookmarkStart w:id="0" w:name="_GoBack"/>
      <w:r w:rsidRPr="00E9565C">
        <w:rPr>
          <w:sz w:val="26"/>
          <w:szCs w:val="26"/>
        </w:rPr>
        <w:t>Tuấn khoảng hai mươi lăm tuổi. Chú vừa ra trường và bắt đầu làm việc từ khoảng một năm nay. Chú ấy có dáng người cao ráo, thư sinh. Mái tóc đen được cắt ngắn gọn gàng. Hằng ngày, chú thường mặc áo sơ mi, quần âu đen. Khi đến cơ quan, chú sẽ mặc thêm áo khoác blouse trắng. Chú Tuấn có khuôn mặt hiền lành, nụ cười tươi tắn. Lúc nào chú cũng phải đeo một chiếc kính gọng trắng, do chú bị cận từ hồi cấp 3.</w:t>
      </w:r>
    </w:p>
    <w:p w:rsidR="00E9565C" w:rsidRPr="00E9565C" w:rsidRDefault="00E9565C" w:rsidP="00E9565C">
      <w:pPr>
        <w:pStyle w:val="NormalWeb"/>
        <w:shd w:val="clear" w:color="auto" w:fill="FFFFFF"/>
        <w:spacing w:before="0" w:beforeAutospacing="0" w:after="0" w:afterAutospacing="0" w:line="276" w:lineRule="auto"/>
        <w:jc w:val="both"/>
        <w:rPr>
          <w:sz w:val="26"/>
          <w:szCs w:val="26"/>
        </w:rPr>
      </w:pPr>
      <w:r w:rsidRPr="00E9565C">
        <w:rPr>
          <w:sz w:val="26"/>
          <w:szCs w:val="26"/>
        </w:rPr>
        <w:t>Hằng ngày, chú Tuấn làm việc cần mẫn tại bệnh viện. Kiểm tra đơn thuốc, bốc thuốc, kiểm kê thuốc trong quầy… Chẳng lúc nào ngơi tay. Có hôm chú chẳng kịp ăn cơm trưa vì bệnh nhân đến lấy thước rất đông. Thời gian nghỉ ngơi trong ngày của chú rất ít, đã vậy, chú còn thường xuyên không có ngày nghỉ nữa. Thế nhưng, chú Tuấn vẫn luôn vui vẻ, hết mình trong công việc. Chú luôn dịu dàng, quan tâm tới từng người bệnh, không cáu gắt bao giờ. Tối tối, chú lại ngồi đọc và nghiên cứu thêm các tài liệu để nâng cao trình độ của mình.</w:t>
      </w:r>
    </w:p>
    <w:p w:rsidR="00E9565C" w:rsidRPr="00E9565C" w:rsidRDefault="00E9565C" w:rsidP="00E9565C">
      <w:pPr>
        <w:pStyle w:val="NormalWeb"/>
        <w:shd w:val="clear" w:color="auto" w:fill="FFFFFF"/>
        <w:spacing w:before="0" w:beforeAutospacing="0" w:after="0" w:afterAutospacing="0" w:line="276" w:lineRule="auto"/>
        <w:jc w:val="both"/>
        <w:rPr>
          <w:sz w:val="26"/>
          <w:szCs w:val="26"/>
        </w:rPr>
      </w:pPr>
      <w:r w:rsidRPr="00E9565C">
        <w:rPr>
          <w:sz w:val="26"/>
          <w:szCs w:val="26"/>
        </w:rPr>
        <w:t xml:space="preserve">Em rất yêu quý và ngưỡng mộ chú Tuấn. Chú </w:t>
      </w:r>
      <w:bookmarkEnd w:id="0"/>
      <w:r w:rsidRPr="00E9565C">
        <w:rPr>
          <w:sz w:val="26"/>
          <w:szCs w:val="26"/>
        </w:rPr>
        <w:t>là tấm gương để em cố gắng noi theo.</w:t>
      </w:r>
    </w:p>
    <w:p w:rsidR="00E9565C" w:rsidRPr="00E9565C" w:rsidRDefault="00E9565C" w:rsidP="00E9565C">
      <w:pPr>
        <w:pStyle w:val="NormalWeb"/>
        <w:spacing w:before="0" w:beforeAutospacing="0" w:after="0" w:afterAutospacing="0" w:line="276" w:lineRule="auto"/>
        <w:jc w:val="center"/>
        <w:rPr>
          <w:b/>
          <w:color w:val="000000"/>
          <w:sz w:val="26"/>
          <w:szCs w:val="26"/>
          <w:lang w:val="vi-VN"/>
        </w:rPr>
      </w:pPr>
    </w:p>
    <w:sectPr w:rsidR="00E9565C" w:rsidRPr="00E9565C" w:rsidSect="00E95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5C"/>
    <w:rsid w:val="000B7E50"/>
    <w:rsid w:val="000E4985"/>
    <w:rsid w:val="00E9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CC0F"/>
  <w15:chartTrackingRefBased/>
  <w15:docId w15:val="{F75A910E-9D14-457F-AB1D-9016CFF8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Microsoft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2023-01-10T04:31:00Z</dcterms:created>
  <dcterms:modified xsi:type="dcterms:W3CDTF">2023-01-10T04:32:00Z</dcterms:modified>
</cp:coreProperties>
</file>