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EE" w:rsidRPr="00360C61" w:rsidRDefault="006C7CEE" w:rsidP="006C7CEE">
      <w:pPr>
        <w:shd w:val="clear" w:color="auto" w:fill="FFFFFF"/>
        <w:spacing w:after="0" w:line="360" w:lineRule="auto"/>
        <w:ind w:left="600"/>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2</w:t>
      </w:r>
    </w:p>
    <w:p w:rsidR="006C7CEE" w:rsidRPr="00360C61" w:rsidRDefault="006C7CEE" w:rsidP="006C7CEE">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Ai cũng biết học tập là công việc quan trọng theo suốt cuộc đời của mỗi con người. Nhưng không phải ai cũng biết cần học như thế nào để đem lại kết quả cao. Bằng chứng là kết quả học tập của mỗi người lại ở một mức khác nhau, thậm chí cùng một môi trường học tập, cùng một người dạy dỗ song kết quả lại trái ngược nhau. Tuy nhiên, tất cả những người thành công trong học tập đều tâm đắc với phương pháp học tập hiệu quả đã được kiểm chứng từ ngàn đời nay : phương pháp học đi đôi với hành.</w:t>
      </w:r>
    </w:p>
    <w:p w:rsidR="006C7CEE" w:rsidRPr="00360C61" w:rsidRDefault="006C7CEE" w:rsidP="006C7CEE">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Học đi đôi với hành là gì? “Học” là một quá trình mà ở đó chúng ta tiếp thu kiến thức của nhân loại dưới sự hướng dẫn của thầy cô. Học cũng có thể là một quá trình tự thân vận động. Quá trình ấy được gọi là quá trình tự học: học trong sách vở, tài liệu hay học trong cuộc sống. Nội dung học là các kiến thức nhân loại được chọn lọc (được phân loại thành khoa học tự nhiên và khoa học xã hội) cùng với đó là làm phong phú những hiểu biết của con người, giúp phát triển vẹn toàn nhân cách và đặc biệt việc học trang bị cho mỗi chúng ta những kiến thức, những kĩ năng, kĩ xão nghề nghiệp để từ đó tham gia vào hoạt động sản xuất của xã hội đem đến lợi ích cho bản thân, cho gia đình và cho đất nước. Như vậy, “học” ở đây được hiểu là gắn với vấn đề lí thuyết. Người học giỏi thường được hiểu là người nắm được nhiều nội dung lí thuyết.</w:t>
      </w:r>
    </w:p>
    <w:p w:rsidR="006C7CEE" w:rsidRPr="00360C61" w:rsidRDefault="006C7CEE" w:rsidP="006C7CEE">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Bên cạnh đó, “Hành” là thực hành, là quá trình vận dụng kiến thức vào cuộc sống, là đem những cái đã học được vào thực tế để kiểm tra độ đúng sai hay </w:t>
      </w:r>
      <w:r w:rsidRPr="00360C61">
        <w:rPr>
          <w:rFonts w:ascii="Times New Roman" w:eastAsia="Times New Roman" w:hAnsi="Times New Roman" w:cs="Times New Roman"/>
          <w:sz w:val="36"/>
          <w:szCs w:val="36"/>
        </w:rPr>
        <w:lastRenderedPageBreak/>
        <w:t>làm sinh động nó. “Hành” có nhiều cấp độ: Bắt chước người khác làm, sáng tạo những cách thức hoạt động mới,…Điều đó còn tùy thuộc vào tri thức mà bạn học được phong phú sinh động và sâu sắc đến đâu. Những người nông dân ra đồng làm ruộng chắc chắn sẽ càng khác hơn nữa khi ta so sánh với công việc của một nhà văn,…</w:t>
      </w:r>
    </w:p>
    <w:p w:rsidR="006C7CEE" w:rsidRPr="00360C61" w:rsidRDefault="006C7CEE" w:rsidP="006C7CEE">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Trước hết, có thể khẳng định: giữa học và hành, học có tính chất quyết định. Vốn tinh hoa tri thức nhân loại ta học trong hơn chục năm là có thể coi như “ hòm hòm” về cơ bản. Nhưng cả đời người không thể thực hiện lại một phần nhỏ những gì cổ nhân từng làm. Bởi vậy, phải có đầy đủ lí thuyết trước mới đảm bảo cho thành công của công việc. Đó là lí do vì sao ta cần học giỏi, nắm được những kiến thức cần thiết.</w:t>
      </w:r>
    </w:p>
    <w:p w:rsidR="006C7CEE" w:rsidRPr="00360C61" w:rsidRDefault="006C7CEE" w:rsidP="006C7CEE">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Tuy nhiên, không thể tuyệt đối hóa vai trò của học bỏi mục đích cuối cùng của mọi nỗ lực học tập là nhằm giúp mỗi người sống tốt trong xã hội con người. Vì vậy, học cần đi đôi với hành. Chúng là hai mặt thống nhất với nhau, bổ sung cho nhau. Bởi như đã biết, nếu chỉ biết học lý thuyết mà không hề biết đến thực hành thì những lý thuyết ta học cũng chỉ là những tri thức chết, chúng không có tác dụng đối với đời sống. Đó là trường hợp nhiều học sinh Việt Nam đi thi học sinh giỏi quốc tế các môn khoa học tự nhiên. Chúng ta làm lí thuyết rất xuất sắc thậm chí đạt điểm tuyệt đối. NHưng khi thực hành, trong khi bạn bè các nước làm rất “ ngon lành” chúng ta loay hoay hàng giờ, thậm chí phải bỏ cuộc. Đó cũng là trường hợp nhiều </w:t>
      </w:r>
      <w:r w:rsidRPr="00360C61">
        <w:rPr>
          <w:rFonts w:ascii="Times New Roman" w:eastAsia="Times New Roman" w:hAnsi="Times New Roman" w:cs="Times New Roman"/>
          <w:sz w:val="36"/>
          <w:szCs w:val="36"/>
        </w:rPr>
        <w:lastRenderedPageBreak/>
        <w:t>học sinh, sinh viên đạt kết quả học tập rất cao nhưng hoàn toàn không có kĩ năng sống thực tế.</w:t>
      </w:r>
    </w:p>
    <w:p w:rsidR="006C7CEE" w:rsidRPr="00360C61" w:rsidRDefault="006C7CEE" w:rsidP="006C7CEE">
      <w:pPr>
        <w:shd w:val="clear" w:color="auto" w:fill="FFFFFF"/>
        <w:spacing w:after="0" w:line="360" w:lineRule="auto"/>
        <w:jc w:val="both"/>
        <w:rPr>
          <w:rFonts w:ascii="Times New Roman" w:hAnsi="Times New Roman" w:cs="Times New Roman"/>
          <w:sz w:val="36"/>
          <w:szCs w:val="36"/>
          <w:shd w:val="clear" w:color="auto" w:fill="FFFFFF"/>
        </w:rPr>
      </w:pPr>
      <w:r w:rsidRPr="00360C61">
        <w:rPr>
          <w:rFonts w:ascii="Times New Roman" w:hAnsi="Times New Roman" w:cs="Times New Roman"/>
          <w:sz w:val="36"/>
          <w:szCs w:val="36"/>
          <w:shd w:val="clear" w:color="auto" w:fill="FFFFFF"/>
        </w:rPr>
        <w:t>Họ không biết ứng xử sao cho hợp hoàn cảnh giao tiếp, không nấu được một bữa cơm, không viết được nổi một lá đơn xin việc,…học như vậy chỉ phí phạm thời gian, công sức tiền bạc bởi thực tế học như vậy để làm gì nếu không thể ứng dụng vào đời sống? Chúng ta không chỉ học lý thuyết mà còn phải biết áp dụng những lý thuyết đó phục vụ thực tế. Mặt khác, có lúc những lý thuyết chúng ta đã được học khi đưa vào thực hành lại gặp phải rất nhiều khó khăn. Do đó, chúng ta phải biết kết hợp vừa học lý thuyết, và thực hành nhuần nhuyễn những điều đã học. Có như vậy, thì những kiến thức chúng ta được học sẽ trở nên sâu hơn, giúp chúng ta nắm vững nguồn tri thức. Nếu chỉ học mà không thực hành thì tất cả cũng chỉ là lý thuyết. Mọi lý thuyết chỉ là màu xám, còn cây đời mãi mãi xanh tươi”. Chính vì vậy, học phải đi liền với thực hành để có thể đem hết những gì đã học cống hiến phục vụ cho đất nước.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EE"/>
    <w:rsid w:val="00251461"/>
    <w:rsid w:val="006622D3"/>
    <w:rsid w:val="006C7CE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1944-4645-4112-A940-CDA35008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2023-02-28T09:33:00Z</dcterms:created>
  <dcterms:modified xsi:type="dcterms:W3CDTF">2023-02-28T09:33:00Z</dcterms:modified>
</cp:coreProperties>
</file>