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F3" w:rsidRPr="00183711" w:rsidRDefault="001F31F3" w:rsidP="001F31F3">
      <w:pPr>
        <w:pStyle w:val="NormalWeb"/>
        <w:spacing w:before="0" w:beforeAutospacing="0" w:after="0" w:afterAutospacing="0" w:line="276" w:lineRule="auto"/>
        <w:jc w:val="center"/>
        <w:rPr>
          <w:b/>
          <w:sz w:val="26"/>
          <w:szCs w:val="26"/>
        </w:rPr>
      </w:pPr>
      <w:bookmarkStart w:id="0" w:name="_GoBack"/>
      <w:r w:rsidRPr="00183711">
        <w:rPr>
          <w:b/>
          <w:color w:val="000000"/>
          <w:sz w:val="26"/>
          <w:szCs w:val="26"/>
        </w:rPr>
        <w:t>Giải thích đi một ngày đàng học một sàng khôn mẫu 8</w:t>
      </w:r>
    </w:p>
    <w:p w:rsidR="001F31F3" w:rsidRPr="00183711" w:rsidRDefault="001F31F3" w:rsidP="001F31F3">
      <w:pPr>
        <w:pStyle w:val="NormalWeb"/>
        <w:shd w:val="clear" w:color="auto" w:fill="FFFFFF"/>
        <w:spacing w:before="0" w:beforeAutospacing="0" w:after="0" w:afterAutospacing="0" w:line="276" w:lineRule="auto"/>
        <w:jc w:val="both"/>
        <w:rPr>
          <w:sz w:val="26"/>
          <w:szCs w:val="26"/>
        </w:rPr>
      </w:pPr>
      <w:r w:rsidRPr="00183711">
        <w:rPr>
          <w:sz w:val="26"/>
          <w:szCs w:val="26"/>
        </w:rPr>
        <w:t>Dù con người luôn chịu khó học hỏi thì vẫn còn đó nhiều điều chúng ta chưa hề biết đến. Nếu bản thân chịu khó đi đây đó để tìm tòi, khám phá sẽ biết được thêm nhiều điều mới lạ. Vì vậy, khi xưa ông cha ta có câu tục ngữ “Đi một ngày đàng học một sàng khôn”.</w:t>
      </w:r>
    </w:p>
    <w:p w:rsidR="001F31F3" w:rsidRPr="00183711" w:rsidRDefault="001F31F3" w:rsidP="001F31F3">
      <w:pPr>
        <w:pStyle w:val="NormalWeb"/>
        <w:shd w:val="clear" w:color="auto" w:fill="FFFFFF"/>
        <w:spacing w:before="0" w:beforeAutospacing="0" w:after="0" w:afterAutospacing="0" w:line="276" w:lineRule="auto"/>
        <w:jc w:val="both"/>
        <w:rPr>
          <w:sz w:val="26"/>
          <w:szCs w:val="26"/>
        </w:rPr>
      </w:pPr>
      <w:r w:rsidRPr="00183711">
        <w:rPr>
          <w:sz w:val="26"/>
          <w:szCs w:val="26"/>
        </w:rPr>
        <w:t>“Một ngày đàng” là một khoảng thời gian mang tính chất tượng trưng. Tương tự như vậy, “một sàng khôn” cũng là một lượng kiến thức ta tiếp nhận được và không thể đem ra cân, đo , đong, đếm. “Một ngày đàng” – “một sàng khôn” – câu tục ngữ mang hai vế đăng đối rất cân xứng nhau, thể hiện sự tăng tiến đồng đều. Cả câu tục ngữ toát lên rằng nếu bản thân càng chịu khó thoát khỏi vỏ bọc chật hẹp, đi ra ngoài thế giới, tiếp xúc với những nền văn hóa khác nhau, sẽ càng có hiểu biết rộng về xã hội xung quanh. Hơn thế nữa “Sàng khôn” còn có ý thể hiện sự chắt lọc, tiếp nhận kiến thức bên ngoài sẽ càng đem lại hiệu quả cao.</w:t>
      </w:r>
    </w:p>
    <w:p w:rsidR="001F31F3" w:rsidRPr="00183711" w:rsidRDefault="001F31F3" w:rsidP="001F31F3">
      <w:pPr>
        <w:pStyle w:val="NormalWeb"/>
        <w:shd w:val="clear" w:color="auto" w:fill="FFFFFF"/>
        <w:spacing w:before="0" w:beforeAutospacing="0" w:after="0" w:afterAutospacing="0" w:line="276" w:lineRule="auto"/>
        <w:jc w:val="both"/>
        <w:rPr>
          <w:sz w:val="26"/>
          <w:szCs w:val="26"/>
        </w:rPr>
      </w:pPr>
      <w:r w:rsidRPr="00183711">
        <w:rPr>
          <w:sz w:val="26"/>
          <w:szCs w:val="26"/>
        </w:rPr>
        <w:t>Ngày nay, câu tục ngữ vẫn còn vẹn nguyên giá trị. Đất nước ta đang trong thời kỳ hội nhập với thế giới. Chính vì vậy, như cầu cấp thiết hiện nay chính là nâng cao kiến thức của con người. Đất nước phát triển đòi hỏi con người phải luôn tiếp thu, học hỏi. Khi đang là một học sinh ngồi trên ghế nhà trường thì nhà trường chính là một xã hội thu nhỏ, là nơi ta có thể dễ dàng tiếp cận với trí thức của nhân loại một cách bài bản, có chọn lọc. Bởi thế, để có một hành trang vững vàng bước vào đời, học sinh chúng ta cần phải nỗ lực học tập không ngừng nghỉ như lời Lê-nin đã từng nói: “Học, học nữa, học mãi”. Hơn nữa, chúng ta cần học những điều bổ ích, thiết thực cho bản thân, tránh tiếp thu những thói hư tật xấu.</w:t>
      </w:r>
    </w:p>
    <w:p w:rsidR="00856F28" w:rsidRPr="00183711" w:rsidRDefault="001F31F3" w:rsidP="001F31F3">
      <w:pPr>
        <w:pStyle w:val="NormalWeb"/>
        <w:shd w:val="clear" w:color="auto" w:fill="FFFFFF"/>
        <w:spacing w:before="0" w:beforeAutospacing="0" w:after="0" w:afterAutospacing="0" w:line="276" w:lineRule="auto"/>
        <w:jc w:val="both"/>
        <w:rPr>
          <w:sz w:val="26"/>
          <w:szCs w:val="26"/>
        </w:rPr>
      </w:pPr>
      <w:r w:rsidRPr="00183711">
        <w:rPr>
          <w:sz w:val="26"/>
          <w:szCs w:val="26"/>
        </w:rPr>
        <w:t>Việc học là cả một quá trình dài. Bởi thế bên cạnh ý thức học tập, bản thân chúng ta cũng nên tự đề ra phương pháp học tập hợp lý, có định hướng để đạt được hiệu quả như mong muốn. Câu tục ngữ “Đi một ngày đàng, học một sàng khôn” chính là một bài học quý báu dành cho thế hệ trẻ – những chủ nhân tương lai của đất nước. Đất nước có phát triển được hay không hoàn toàn phụ thuộc vào nền trí thức của các thế hệ mai sau.</w:t>
      </w:r>
      <w:bookmarkEnd w:id="0"/>
    </w:p>
    <w:sectPr w:rsidR="00856F28" w:rsidRPr="00183711" w:rsidSect="001F3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F3"/>
    <w:rsid w:val="000B7E50"/>
    <w:rsid w:val="000E4985"/>
    <w:rsid w:val="00183711"/>
    <w:rsid w:val="001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34229-9921-46A5-9EB4-1A0007B1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2734">
      <w:bodyDiv w:val="1"/>
      <w:marLeft w:val="0"/>
      <w:marRight w:val="0"/>
      <w:marTop w:val="0"/>
      <w:marBottom w:val="0"/>
      <w:divBdr>
        <w:top w:val="none" w:sz="0" w:space="0" w:color="auto"/>
        <w:left w:val="none" w:sz="0" w:space="0" w:color="auto"/>
        <w:bottom w:val="none" w:sz="0" w:space="0" w:color="auto"/>
        <w:right w:val="none" w:sz="0" w:space="0" w:color="auto"/>
      </w:divBdr>
    </w:div>
    <w:div w:id="18811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2022-12-28T02:00:00Z</dcterms:created>
  <dcterms:modified xsi:type="dcterms:W3CDTF">2022-12-30T09:30:00Z</dcterms:modified>
</cp:coreProperties>
</file>