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6F" w:rsidRPr="00503BF8" w:rsidRDefault="0076416F" w:rsidP="0076416F">
      <w:pPr>
        <w:pStyle w:val="Heading2"/>
        <w:shd w:val="clear" w:color="auto" w:fill="FFFFFF"/>
        <w:spacing w:before="150" w:after="150" w:line="276" w:lineRule="auto"/>
        <w:jc w:val="center"/>
        <w:rPr>
          <w:rFonts w:ascii="Times New Roman" w:hAnsi="Times New Roman" w:cs="Times New Roman"/>
          <w:b/>
          <w:color w:val="auto"/>
          <w:sz w:val="34"/>
          <w:szCs w:val="34"/>
        </w:rPr>
      </w:pPr>
      <w:r w:rsidRPr="00503BF8">
        <w:rPr>
          <w:rFonts w:ascii="Times New Roman" w:hAnsi="Times New Roman" w:cs="Times New Roman"/>
          <w:b/>
          <w:color w:val="auto"/>
          <w:sz w:val="34"/>
          <w:szCs w:val="34"/>
        </w:rPr>
        <w:t>Giải thích câu Có công mài sắt, có ngày nên kim - Mẫu 3</w:t>
      </w:r>
    </w:p>
    <w:p w:rsidR="0076416F" w:rsidRPr="00503BF8" w:rsidRDefault="0076416F" w:rsidP="0076416F">
      <w:pPr>
        <w:pStyle w:val="NormalWeb"/>
        <w:shd w:val="clear" w:color="auto" w:fill="FFFFFF"/>
        <w:spacing w:before="0" w:beforeAutospacing="0" w:after="240" w:afterAutospacing="0" w:line="276" w:lineRule="auto"/>
        <w:jc w:val="both"/>
        <w:rPr>
          <w:sz w:val="34"/>
          <w:szCs w:val="34"/>
        </w:rPr>
      </w:pPr>
      <w:r w:rsidRPr="00503BF8">
        <w:rPr>
          <w:sz w:val="34"/>
          <w:szCs w:val="34"/>
        </w:rPr>
        <w:t>Hành trình bước đến thành công không có dấu chân của kẻ lười biếng. Bởi vậy mà ông cha ta đã để lại lời khuyên vô cùng quý giá qua câu tục ngữ: “Có công mài sắt, có ngày nên kim”.</w:t>
      </w:r>
    </w:p>
    <w:p w:rsidR="0076416F" w:rsidRPr="00503BF8" w:rsidRDefault="0076416F" w:rsidP="0076416F">
      <w:pPr>
        <w:pStyle w:val="NormalWeb"/>
        <w:shd w:val="clear" w:color="auto" w:fill="FFFFFF"/>
        <w:spacing w:before="0" w:beforeAutospacing="0" w:after="240" w:afterAutospacing="0" w:line="276" w:lineRule="auto"/>
        <w:jc w:val="both"/>
        <w:rPr>
          <w:sz w:val="34"/>
          <w:szCs w:val="34"/>
        </w:rPr>
      </w:pPr>
      <w:r w:rsidRPr="00503BF8">
        <w:rPr>
          <w:sz w:val="34"/>
          <w:szCs w:val="34"/>
        </w:rPr>
        <w:t>Ở đây, người đọc có thể hiểu theo nghĩa đen và nghĩa bóng. Xét về nghĩa đen câu tục ngữ nói đến một hành động có trong thực tế. Từ những thanh sắt to lớn, người thợ rèn có thể tạo ra chiếc kim nhỏ bé, sắc bén. Còn xét về nghĩa bóng, câu tục ngữ khuyên nhủ chúng ta hãy luôn kiên trì rèn luyện, không ngại dấn thân để vượt qua thử thách. Từ đó, mỗi người sẽ đạt được những thành công mà mình mong muốn.</w:t>
      </w:r>
    </w:p>
    <w:p w:rsidR="0076416F" w:rsidRPr="00503BF8" w:rsidRDefault="0076416F" w:rsidP="0076416F">
      <w:pPr>
        <w:pStyle w:val="NormalWeb"/>
        <w:shd w:val="clear" w:color="auto" w:fill="FFFFFF"/>
        <w:spacing w:before="0" w:beforeAutospacing="0" w:after="240" w:afterAutospacing="0" w:line="276" w:lineRule="auto"/>
        <w:jc w:val="both"/>
        <w:rPr>
          <w:sz w:val="34"/>
          <w:szCs w:val="34"/>
        </w:rPr>
      </w:pPr>
      <w:r w:rsidRPr="00503BF8">
        <w:rPr>
          <w:sz w:val="34"/>
          <w:szCs w:val="34"/>
        </w:rPr>
        <w:t>Cuộc sống là một hành trình dài vô tận. Trong hành trình đó, mỗi người đều có những ước mơ của riêng mình. Và để tiến đến ước mơ đó sẽ phải trải qua nhiều khó khăn, thử thách. Bởi vậy, chỉ có kiên trì đối mặt, không ngại khó khăn thì chúng ta mới có thể vượt qua được những thử thách đó. Ta có thể bắt gặp trong cuộc sống rất những tấm gương đáng quý. Đó có thể là những chàng trai, cô gái sinh viên mới ra trường. Nhưng họ đã không ngại khó khăn sáng lập ra những dự án với ước mơ đem lại lợi ích cho cộng đồng. Những doanh nghiệp trẻ sáng tạo ra những sản phẩm được bạn bè quốc tế đón nhận, ước mơ của họ là có thể vươn tầm doanh nghiệp của Việt Nam ra biển lớn. Hay trong lĩnh vực thể thao, chắc không ai quên được hình ảnh những cầu thủ trẻ của đội tuyển U23 Việt Nam - họ đã chiến đấu và ghi tên mình vào ngôi vị Á quân U23 châu Á. Trong mỗi cầu thủ trẻ không chỉ có tình yêu với bóng đá, màu cơ sắc áo của dân tộc mà còn là ước mơ mãnh liệt đưa bóng đá Việt Nam ngày càng phát triển hơn. Nhờ có vậy mà họ vẫn luôn kiên trì không ngừng, rèn luyện từng giờ từng phút để có thể thực hiện được ước mơ của mình.</w:t>
      </w:r>
    </w:p>
    <w:p w:rsidR="0076416F" w:rsidRPr="00503BF8" w:rsidRDefault="0076416F" w:rsidP="0076416F">
      <w:pPr>
        <w:pStyle w:val="NormalWeb"/>
        <w:shd w:val="clear" w:color="auto" w:fill="FFFFFF"/>
        <w:spacing w:before="0" w:beforeAutospacing="0" w:after="240" w:afterAutospacing="0" w:line="276" w:lineRule="auto"/>
        <w:jc w:val="both"/>
        <w:rPr>
          <w:sz w:val="34"/>
          <w:szCs w:val="34"/>
        </w:rPr>
      </w:pPr>
      <w:r w:rsidRPr="00503BF8">
        <w:rPr>
          <w:sz w:val="34"/>
          <w:szCs w:val="34"/>
        </w:rPr>
        <w:t>Bản thân một học sinh như tôi, sự kiên trì trong học tập, rèn luyện phẩm chất là vô cùng cần thiết. Chỉ có như vậy, mỗi học sinh mới xứng đáng với danh hiệu chủ nhân tương lai của đất nước.</w:t>
      </w:r>
    </w:p>
    <w:p w:rsidR="0076416F" w:rsidRPr="00503BF8" w:rsidRDefault="0076416F" w:rsidP="0076416F">
      <w:pPr>
        <w:pStyle w:val="NormalWeb"/>
        <w:shd w:val="clear" w:color="auto" w:fill="FFFFFF"/>
        <w:spacing w:before="0" w:beforeAutospacing="0" w:after="240" w:afterAutospacing="0" w:line="276" w:lineRule="auto"/>
        <w:jc w:val="both"/>
        <w:rPr>
          <w:sz w:val="34"/>
          <w:szCs w:val="34"/>
        </w:rPr>
      </w:pPr>
      <w:r w:rsidRPr="00503BF8">
        <w:rPr>
          <w:sz w:val="34"/>
          <w:szCs w:val="34"/>
        </w:rPr>
        <w:lastRenderedPageBreak/>
        <w:t>Câu tục ngữ “Có công mài sắt có ngày nên kim” đã để lại một lời khuyên có giá trị cho con người. Mỗi chúng ta hãy coi đây là một bài học quý giá mà chúng ta cần phải ghi nhớ.</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6F"/>
    <w:rsid w:val="00251461"/>
    <w:rsid w:val="006622D3"/>
    <w:rsid w:val="0076416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717E-9A12-4F5F-9F7D-64714955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41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416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64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2023-02-20T08:34:00Z</dcterms:created>
  <dcterms:modified xsi:type="dcterms:W3CDTF">2023-02-20T08:34:00Z</dcterms:modified>
</cp:coreProperties>
</file>