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766849" w:rsidRDefault="00766849" w:rsidP="00766849">
      <w:pPr>
        <w:pStyle w:val="NormalWeb"/>
        <w:spacing w:before="0" w:beforeAutospacing="0" w:after="240" w:afterAutospacing="0" w:line="276" w:lineRule="auto"/>
        <w:jc w:val="center"/>
        <w:rPr>
          <w:b/>
          <w:color w:val="000000"/>
          <w:sz w:val="26"/>
          <w:szCs w:val="26"/>
          <w:lang w:val="vi-VN"/>
        </w:rPr>
      </w:pPr>
      <w:bookmarkStart w:id="0" w:name="_GoBack"/>
      <w:r w:rsidRPr="00766849">
        <w:rPr>
          <w:b/>
          <w:color w:val="000000"/>
          <w:sz w:val="26"/>
          <w:szCs w:val="26"/>
        </w:rPr>
        <w:t xml:space="preserve">Bài văn tả ngôi trường mẫu </w:t>
      </w:r>
      <w:r w:rsidRPr="00766849">
        <w:rPr>
          <w:b/>
          <w:color w:val="000000"/>
          <w:sz w:val="26"/>
          <w:szCs w:val="26"/>
          <w:lang w:val="vi-VN"/>
        </w:rPr>
        <w:t>6</w:t>
      </w:r>
    </w:p>
    <w:p w:rsidR="00766849" w:rsidRPr="00766849" w:rsidRDefault="00766849" w:rsidP="00766849">
      <w:pPr>
        <w:pStyle w:val="NormalWeb"/>
        <w:shd w:val="clear" w:color="auto" w:fill="FFFFFF"/>
        <w:spacing w:before="0" w:beforeAutospacing="0" w:after="0" w:afterAutospacing="0" w:line="276" w:lineRule="auto"/>
        <w:jc w:val="both"/>
        <w:rPr>
          <w:sz w:val="26"/>
          <w:szCs w:val="26"/>
        </w:rPr>
      </w:pPr>
      <w:r w:rsidRPr="00766849">
        <w:rPr>
          <w:sz w:val="26"/>
          <w:szCs w:val="26"/>
        </w:rPr>
        <w:t>Thời gian thấm thoắt thoi đưa, mới ngày nào em mới chỉ là một cô bé lớp một rụt rè núp sau lưng mẹ vậy mà giờ đây đã gần năm năm em theo học tại ngôi trường thân yêu này.</w:t>
      </w:r>
    </w:p>
    <w:p w:rsidR="00766849" w:rsidRPr="00766849" w:rsidRDefault="00766849" w:rsidP="00766849">
      <w:pPr>
        <w:pStyle w:val="NormalWeb"/>
        <w:shd w:val="clear" w:color="auto" w:fill="FFFFFF"/>
        <w:spacing w:before="0" w:beforeAutospacing="0" w:after="0" w:afterAutospacing="0" w:line="276" w:lineRule="auto"/>
        <w:jc w:val="both"/>
        <w:rPr>
          <w:sz w:val="26"/>
          <w:szCs w:val="26"/>
        </w:rPr>
      </w:pPr>
      <w:r w:rsidRPr="00766849">
        <w:rPr>
          <w:sz w:val="26"/>
          <w:szCs w:val="26"/>
        </w:rPr>
        <w:t>Ngôi trường của em đã được xây cách đây từ rất lâu rồi nên trông nó có một vẻ gì đó rất trang nghiêm và cổ kính. Trường em có tổng cộng ba tòa nhà, hai dãy nhà để xe cho học sinh và một dãy nhà để xe dành cho giáo viên. Ở giữa sân trường còn có một hồ nước rất rộng trồng hoa sen. Hè về những bông hoa sen nở hồng thắm như tô điểm cho ngôi trường của em thêm đẹp hơn. Xung quanh hồ còn có hàng rào cẩn thận để bảo đảm an toàn cho học sinh. Các dãy nhà được xây theo hình chữ U với các bức tường phủ sơn vàng óng toát lên vẻ thân thương, gần gũi.</w:t>
      </w:r>
    </w:p>
    <w:p w:rsidR="00766849" w:rsidRPr="00766849" w:rsidRDefault="00766849" w:rsidP="00766849">
      <w:pPr>
        <w:pStyle w:val="NormalWeb"/>
        <w:shd w:val="clear" w:color="auto" w:fill="FFFFFF"/>
        <w:spacing w:before="0" w:beforeAutospacing="0" w:after="0" w:afterAutospacing="0" w:line="276" w:lineRule="auto"/>
        <w:jc w:val="both"/>
        <w:rPr>
          <w:sz w:val="26"/>
          <w:szCs w:val="26"/>
        </w:rPr>
      </w:pPr>
      <w:r w:rsidRPr="00766849">
        <w:rPr>
          <w:sz w:val="26"/>
          <w:szCs w:val="26"/>
        </w:rPr>
        <w:t>Trong các lớp học ngoài những những vật dụng cần thiết như bàn ghế, bảng đen, phấn trắng còn có rất nhiều những thiết bị hiện đại khác như máy chiếu, máy in,…phục vụ cho công việc học tập. Đằng sau trường là một khu đất rất rộng dùng làm nơi để học thể dục và thi đấu thể thao. Trước cửa mỗi lớp học có những bồn hoa bé bé xinh xinh với những bông hoa màu sắc nổi bật thu hút những anh ong chị bướm đến hút mật đùa vui. Ngoài ra, trên sân trường còn có rất nhiều những cây bóng mát khác nhau như cây phượng với sắc đỏ rực rỡ, cây bàng với sắc xanh ngọc dịu mát,…</w:t>
      </w:r>
    </w:p>
    <w:p w:rsidR="00766849" w:rsidRPr="00766849" w:rsidRDefault="00766849" w:rsidP="00766849">
      <w:pPr>
        <w:pStyle w:val="NormalWeb"/>
        <w:shd w:val="clear" w:color="auto" w:fill="FFFFFF"/>
        <w:spacing w:before="0" w:beforeAutospacing="0" w:after="0" w:afterAutospacing="0" w:line="276" w:lineRule="auto"/>
        <w:jc w:val="both"/>
        <w:rPr>
          <w:sz w:val="26"/>
          <w:szCs w:val="26"/>
        </w:rPr>
      </w:pPr>
      <w:r w:rsidRPr="00766849">
        <w:rPr>
          <w:sz w:val="26"/>
          <w:szCs w:val="26"/>
        </w:rPr>
        <w:t>Đội ngũ giáo viên trường em đều là những thầy cô với chuyên môn cao và nhiệt huyết đối với nghề. Các thầy cô luôn luôn hết mình và tận tâm đối với nghề, luôn coi học sinh như con của mình mà chăm sóc, dạy dỗ. Học sinh trong trường ngoan ngoãn và chăm chỉ học tập, tu dưỡng đạo đức, kính thầy, yêu bạn. Em cảm thấy mình rất may mắn khi có thể được học tập tại môi trường lành mạnh này.</w:t>
      </w:r>
    </w:p>
    <w:p w:rsidR="00766849" w:rsidRPr="00766849" w:rsidRDefault="00766849" w:rsidP="00766849">
      <w:pPr>
        <w:pStyle w:val="NormalWeb"/>
        <w:shd w:val="clear" w:color="auto" w:fill="FFFFFF"/>
        <w:spacing w:before="0" w:beforeAutospacing="0" w:after="0" w:afterAutospacing="0" w:line="276" w:lineRule="auto"/>
        <w:jc w:val="both"/>
        <w:rPr>
          <w:sz w:val="26"/>
          <w:szCs w:val="26"/>
        </w:rPr>
      </w:pPr>
      <w:r w:rsidRPr="00766849">
        <w:rPr>
          <w:sz w:val="26"/>
          <w:szCs w:val="26"/>
        </w:rPr>
        <w:t>Em yêu trường em nhiều lắm. Hình ảnh của ngôi trường thân yêu sẽ mãi mãi khắc sâu vào trong tâm trí em như đánh dấu cả một quãng thời gian tuổi thơ tươi đẹp đầy nắng và gió.</w:t>
      </w:r>
    </w:p>
    <w:bookmarkEnd w:id="0"/>
    <w:p w:rsidR="00766849" w:rsidRPr="00766849" w:rsidRDefault="00766849" w:rsidP="00766849">
      <w:pPr>
        <w:pStyle w:val="NormalWeb"/>
        <w:spacing w:before="0" w:beforeAutospacing="0" w:after="240" w:afterAutospacing="0" w:line="276" w:lineRule="auto"/>
        <w:jc w:val="center"/>
        <w:rPr>
          <w:b/>
          <w:color w:val="000000"/>
          <w:sz w:val="26"/>
          <w:szCs w:val="26"/>
          <w:lang w:val="vi-VN"/>
        </w:rPr>
      </w:pPr>
    </w:p>
    <w:sectPr w:rsidR="00766849" w:rsidRPr="00766849" w:rsidSect="007668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49"/>
    <w:rsid w:val="000B7E50"/>
    <w:rsid w:val="000E4985"/>
    <w:rsid w:val="0076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F8E8C"/>
  <w15:chartTrackingRefBased/>
  <w15:docId w15:val="{71F38AFB-6D95-44C6-8DB7-18F05401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68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67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1591</Characters>
  <Application>Microsoft Office Word</Application>
  <DocSecurity>0</DocSecurity>
  <Lines>13</Lines>
  <Paragraphs>3</Paragraphs>
  <ScaleCrop>false</ScaleCrop>
  <Company>Microsoft</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2023-01-12T06:43:00Z</dcterms:created>
  <dcterms:modified xsi:type="dcterms:W3CDTF">2023-01-12T06:44:00Z</dcterms:modified>
</cp:coreProperties>
</file>