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98" w:rsidRPr="000202B1" w:rsidRDefault="00F60C98" w:rsidP="00F60C98">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Bài văn tả bố</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2</w:t>
      </w:r>
    </w:p>
    <w:p w:rsidR="00F60C98" w:rsidRPr="008C2FBC" w:rsidRDefault="00F60C98" w:rsidP="00F60C98">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Gia đình em có bốn người: mẹ, bố, anh hai và em. Mẹ em lúc nào cũng dễ tính và hay nuông chiều con cái, còn bố em thì ngược lại, rất nghiêm túc. Thế nhưng em vẫn kính yêu bố em vô cùng.</w:t>
      </w:r>
    </w:p>
    <w:p w:rsidR="00F60C98" w:rsidRPr="008C2FBC" w:rsidRDefault="00F60C98" w:rsidP="00F60C98">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Nhìn bố, ít ai nghĩ rằng ba đang ở vào độ tuổi bốn mươi lăm. Vì tóc bố vẫn còn đen, chỉ có vài sợi tóc trắng. Người bố hơi cao, không mập lắm, nên có vẻ khỏe khoắn. Sở dĩ được như vậy là do bố em năng tập thể dục vào mỗi buổi sáng. Nghe bà nội em kể rằng, thuở nhỏ bố em rất thích chơi thể thao; bóng chuyền, bóng bàn môn nào bố cũng giỏi. Gương mặt bố hao hao hình chữ điền, trông đầy nét cương nghị.</w:t>
      </w:r>
    </w:p>
    <w:p w:rsidR="00F60C98" w:rsidRPr="008C2FBC" w:rsidRDefault="00F60C98" w:rsidP="00F60C98">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Hàng ngày, sau giờ làm việc ở cơ quan về, bố em còn cuốc đất vun gốc cho mấy cây trồng xung quanh nhà. Cho nên, tuy vườn không phải là rộng lắm nhưng có nhiều thứ hoa quả. Cây nào cây nấy thẳng lối ngay hàng, đẹp chẳng khác chi một công viên nho nhỏ.</w:t>
      </w:r>
    </w:p>
    <w:p w:rsidR="00F60C98" w:rsidRPr="008C2FBC" w:rsidRDefault="00F60C98" w:rsidP="00F60C98">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Đêm đêm, bố em hay thức tới khuya để làm thêm một số công việc tăng thu nhập cho gia đình. Em biết rõ điều đó lắm. Vì chúng em mà bố em phải chịu nhiều vất vả. Nhưng bố nào có quản khó nhọc gì đâu. Bố thường nói với mẹ em rằng, dù cực khổ mấy cũng chịu được, miễn là nhìn thấy chúng em ngoan ngoãn, siêng năng học hành là ba đã vui rồi. Bây giờ em mới hiểu câu “Công cha như núi Thái Sơn” thật là cao cả biết dường nào.</w:t>
      </w:r>
    </w:p>
    <w:p w:rsidR="00F60C98" w:rsidRPr="008C2FBC" w:rsidRDefault="00F60C98" w:rsidP="00F60C98">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Những lúc rảnh rỗi, bố em thường dắt chúng em đi dạo quanh làng. Vừa đi, bố vừa kể chuyện hay giảng giải những điều thắc mắc chúng em thường gặp. À, mà sao cái gì bố cũng biết, biết nhiều thứ lắm. Anh Hai và em cứ nhờ bố giảng cho bài văn, hướng dẫn cho bài toán. Bố đúng là ông thầy thứ hai, ở nhà.</w:t>
      </w:r>
    </w:p>
    <w:p w:rsidR="00F60C98" w:rsidRPr="000202B1" w:rsidRDefault="00F60C98" w:rsidP="00F60C98">
      <w:pPr>
        <w:spacing w:line="276" w:lineRule="auto"/>
        <w:jc w:val="both"/>
        <w:rPr>
          <w:rFonts w:ascii="Times New Roman" w:hAnsi="Times New Roman" w:cs="Times New Roman"/>
          <w:sz w:val="34"/>
          <w:szCs w:val="34"/>
        </w:rPr>
      </w:pPr>
      <w:r w:rsidRPr="000202B1">
        <w:rPr>
          <w:rFonts w:ascii="Times New Roman" w:hAnsi="Times New Roman" w:cs="Times New Roman"/>
          <w:sz w:val="34"/>
          <w:szCs w:val="34"/>
          <w:shd w:val="clear" w:color="auto" w:fill="FFFFFF"/>
        </w:rPr>
        <w:t>Em rất kính yêu bố em. Nhờ có bố mà cả gia đình sống trong cảnh ấm no, hạnh phúc. Cho nên, lúc nào, em cũng cố gắng học thật giỏi để ba em được vui lòng.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98"/>
    <w:rsid w:val="00251461"/>
    <w:rsid w:val="006622D3"/>
    <w:rsid w:val="00D70EC9"/>
    <w:rsid w:val="00DF4DE3"/>
    <w:rsid w:val="00F6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295D0-7BFA-4245-AA69-803523B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98"/>
  </w:style>
  <w:style w:type="paragraph" w:styleId="Heading2">
    <w:name w:val="heading 2"/>
    <w:basedOn w:val="Normal"/>
    <w:next w:val="Normal"/>
    <w:link w:val="Heading2Char"/>
    <w:uiPriority w:val="9"/>
    <w:unhideWhenUsed/>
    <w:qFormat/>
    <w:rsid w:val="00F60C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C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2023-02-20T09:04:00Z</dcterms:created>
  <dcterms:modified xsi:type="dcterms:W3CDTF">2023-02-20T09:04:00Z</dcterms:modified>
</cp:coreProperties>
</file>