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F0781" w:rsidRDefault="002F0781" w:rsidP="002F0781">
      <w:pPr>
        <w:spacing w:line="276" w:lineRule="auto"/>
        <w:jc w:val="center"/>
        <w:rPr>
          <w:rFonts w:ascii="Times New Roman" w:hAnsi="Times New Roman" w:cs="Times New Roman"/>
          <w:b/>
          <w:color w:val="000000"/>
          <w:sz w:val="26"/>
          <w:szCs w:val="26"/>
          <w:lang w:val="vi-VN"/>
        </w:rPr>
      </w:pPr>
      <w:r w:rsidRPr="002F0781">
        <w:rPr>
          <w:rFonts w:ascii="Times New Roman" w:hAnsi="Times New Roman" w:cs="Times New Roman"/>
          <w:b/>
          <w:color w:val="000000"/>
          <w:sz w:val="26"/>
          <w:szCs w:val="26"/>
        </w:rPr>
        <w:t xml:space="preserve">Bài văn kể về một lễ hội mà em biết mẫu </w:t>
      </w:r>
      <w:r w:rsidRPr="002F0781">
        <w:rPr>
          <w:rFonts w:ascii="Times New Roman" w:hAnsi="Times New Roman" w:cs="Times New Roman"/>
          <w:b/>
          <w:color w:val="000000"/>
          <w:sz w:val="26"/>
          <w:szCs w:val="26"/>
          <w:lang w:val="vi-VN"/>
        </w:rPr>
        <w:t>9</w:t>
      </w:r>
    </w:p>
    <w:p w:rsidR="002F0781" w:rsidRPr="002F0781" w:rsidRDefault="002F0781" w:rsidP="002F0781">
      <w:pPr>
        <w:spacing w:line="276" w:lineRule="auto"/>
        <w:jc w:val="both"/>
        <w:rPr>
          <w:rFonts w:ascii="Times New Roman" w:hAnsi="Times New Roman" w:cs="Times New Roman"/>
          <w:b/>
          <w:color w:val="000000"/>
          <w:sz w:val="26"/>
          <w:szCs w:val="26"/>
          <w:lang w:val="vi-VN"/>
        </w:rPr>
      </w:pPr>
      <w:r w:rsidRPr="002F0781">
        <w:rPr>
          <w:rFonts w:ascii="Times New Roman" w:hAnsi="Times New Roman" w:cs="Times New Roman"/>
          <w:sz w:val="26"/>
          <w:szCs w:val="26"/>
          <w:shd w:val="clear" w:color="auto" w:fill="FFFFFF"/>
        </w:rPr>
        <w:t xml:space="preserve">Mỗi mùa xuân về, bố mẹ lại </w:t>
      </w:r>
      <w:bookmarkStart w:id="0" w:name="_GoBack"/>
      <w:r w:rsidRPr="002F0781">
        <w:rPr>
          <w:rFonts w:ascii="Times New Roman" w:hAnsi="Times New Roman" w:cs="Times New Roman"/>
          <w:sz w:val="26"/>
          <w:szCs w:val="26"/>
          <w:shd w:val="clear" w:color="auto" w:fill="FFFFFF"/>
        </w:rPr>
        <w:t xml:space="preserve">cho em về quê đi hội. Lúc mới đi qua đình đã nghe thấy tiếng nhạc. Nhạc vang lên làm cho mội người thấy vui. Lúc mới về đến nhà bà, em đã bảo mẹ cho ra đình chơi. Mẹ đưa em ra đến đình thì em thấy những trò chơi dân gian như là kéo co, đánh đu, chọi gà, ô ăn quan và nhiều trò khác. Trong đó, em thích nhất là trò chơi chọi gà. Có hai con gà đang đánh nhau, con này bay lên để cào con kia. Còn con kia mổ lại. Còn khán giả đứng xem thì hò reo cổ vũ. Cuối cùng hai con hòa nhau. Theo nhịp trống, người xem hội hò reo cổ vũ thật hào hứng, sôi nổi. Trò chơi này vốn là một phần không thể thiếu của hội đình làng sau dịp Tết Nguyên Đán ở quê em, góp phần làm cho không khí thêm tưng bừng, rộn rã, dân làng càng </w:t>
      </w:r>
      <w:bookmarkEnd w:id="0"/>
      <w:r w:rsidRPr="002F0781">
        <w:rPr>
          <w:rFonts w:ascii="Times New Roman" w:hAnsi="Times New Roman" w:cs="Times New Roman"/>
          <w:sz w:val="26"/>
          <w:szCs w:val="26"/>
          <w:shd w:val="clear" w:color="auto" w:fill="FFFFFF"/>
        </w:rPr>
        <w:t>thêm yêu thương, gắn bó với quê hương.</w:t>
      </w:r>
    </w:p>
    <w:sectPr w:rsidR="002F0781" w:rsidRPr="002F0781" w:rsidSect="002F0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81"/>
    <w:rsid w:val="000B7E50"/>
    <w:rsid w:val="000E4985"/>
    <w:rsid w:val="002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A1F7"/>
  <w15:chartTrackingRefBased/>
  <w15:docId w15:val="{33B80785-6462-45BF-990A-7C1B3619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2023-01-10T03:11:00Z</dcterms:created>
  <dcterms:modified xsi:type="dcterms:W3CDTF">2023-01-10T03:12:00Z</dcterms:modified>
</cp:coreProperties>
</file>