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1447C5" w:rsidRDefault="001447C5" w:rsidP="001447C5">
      <w:pPr>
        <w:spacing w:line="276" w:lineRule="auto"/>
        <w:jc w:val="center"/>
        <w:rPr>
          <w:rFonts w:ascii="Times New Roman" w:hAnsi="Times New Roman" w:cs="Times New Roman"/>
          <w:b/>
          <w:color w:val="000000"/>
          <w:sz w:val="26"/>
          <w:szCs w:val="26"/>
          <w:lang w:val="vi-VN"/>
        </w:rPr>
      </w:pPr>
      <w:r w:rsidRPr="001447C5">
        <w:rPr>
          <w:rFonts w:ascii="Times New Roman" w:hAnsi="Times New Roman" w:cs="Times New Roman"/>
          <w:b/>
          <w:color w:val="000000"/>
          <w:sz w:val="26"/>
          <w:szCs w:val="26"/>
        </w:rPr>
        <w:t xml:space="preserve">Bài văn kể về một lễ hội mà em biết mẫu </w:t>
      </w:r>
      <w:r w:rsidRPr="001447C5">
        <w:rPr>
          <w:rFonts w:ascii="Times New Roman" w:hAnsi="Times New Roman" w:cs="Times New Roman"/>
          <w:b/>
          <w:color w:val="000000"/>
          <w:sz w:val="26"/>
          <w:szCs w:val="26"/>
          <w:lang w:val="vi-VN"/>
        </w:rPr>
        <w:t>5</w:t>
      </w:r>
    </w:p>
    <w:p w:rsidR="001447C5" w:rsidRPr="001447C5" w:rsidRDefault="001447C5" w:rsidP="001447C5">
      <w:pPr>
        <w:pStyle w:val="NormalWeb"/>
        <w:shd w:val="clear" w:color="auto" w:fill="FFFFFF"/>
        <w:spacing w:before="0" w:beforeAutospacing="0" w:after="0" w:afterAutospacing="0" w:line="276" w:lineRule="auto"/>
        <w:jc w:val="both"/>
        <w:rPr>
          <w:sz w:val="26"/>
          <w:szCs w:val="26"/>
        </w:rPr>
      </w:pPr>
      <w:r w:rsidRPr="001447C5">
        <w:rPr>
          <w:sz w:val="26"/>
          <w:szCs w:val="26"/>
        </w:rPr>
        <w:t>Vào ngày rằm tháng giêng, em được theo bà tham gia hội xuân do làng em tổ chức.</w:t>
      </w:r>
    </w:p>
    <w:p w:rsidR="001447C5" w:rsidRPr="001447C5" w:rsidRDefault="001447C5" w:rsidP="001447C5">
      <w:pPr>
        <w:pStyle w:val="NormalWeb"/>
        <w:shd w:val="clear" w:color="auto" w:fill="FFFFFF"/>
        <w:spacing w:before="0" w:beforeAutospacing="0" w:after="0" w:afterAutospacing="0" w:line="276" w:lineRule="auto"/>
        <w:jc w:val="both"/>
        <w:rPr>
          <w:sz w:val="26"/>
          <w:szCs w:val="26"/>
        </w:rPr>
      </w:pPr>
      <w:r w:rsidRPr="001447C5">
        <w:rPr>
          <w:sz w:val="26"/>
          <w:szCs w:val="26"/>
        </w:rPr>
        <w:t>Hội xuân được tổ chức ở đình làng. Từ mấy ngày hôm trước, mọi người đã trang trí và chuẩn bị sẵn các dụng cụ để ngày hội được diễn ra suôn sẻ. Vì thế, khi em và bà đến nơi, đình làng đã thay đổi bộ dáng hoàn toàn, với những câu đối, tấm vải màu</w:t>
      </w:r>
      <w:bookmarkStart w:id="0" w:name="_GoBack"/>
      <w:bookmarkEnd w:id="0"/>
      <w:r w:rsidRPr="001447C5">
        <w:rPr>
          <w:sz w:val="26"/>
          <w:szCs w:val="26"/>
        </w:rPr>
        <w:t xml:space="preserve"> sắc sặc sỡ, tươi vui. Dọc lối đi, còn được đặt các chậu cúc vàng tươi. Các cửa nhỏ thì đặt các bình hoa mai vàng, hoa đào hồng thắm nữa. Trông tràn đầy sức sống. Mọi người đến chơi hội ai cũng mặc thật đẹp và tươm tất. Các chiếc áo dài, áo tứ thân được mặc nhiều hơn cả. Không ai bảo ai, mọi người tự chọn chỗ rồi ngồi xuống, nghe lời phát biểu của trưởng làng. Những lời chúc tụng thật ý nghĩa và chân thành khiến ai cũng vỗ tay vui mừng. Sau đó, mọi người tản ra tham gia các hoạt động khác nhau. Nơi thì nhảy sạp, bên thì đánh đu, góc thì ném pao… Sân bày bán các món ngon, đồ chơi, đồ kỉ niệm… cũng tấp nập không kém. Khắp nơi đều là tiếng cười, tiếng nói, rộn ràng vui tươi.</w:t>
      </w:r>
    </w:p>
    <w:p w:rsidR="001447C5" w:rsidRPr="001447C5" w:rsidRDefault="001447C5" w:rsidP="001447C5">
      <w:pPr>
        <w:pStyle w:val="NormalWeb"/>
        <w:shd w:val="clear" w:color="auto" w:fill="FFFFFF"/>
        <w:spacing w:before="0" w:beforeAutospacing="0" w:after="0" w:afterAutospacing="0" w:line="276" w:lineRule="auto"/>
        <w:jc w:val="both"/>
        <w:rPr>
          <w:sz w:val="26"/>
          <w:szCs w:val="26"/>
        </w:rPr>
      </w:pPr>
      <w:r w:rsidRPr="001447C5">
        <w:rPr>
          <w:sz w:val="26"/>
          <w:szCs w:val="26"/>
        </w:rPr>
        <w:t>Lễ hội xuân là ngày hội vô cùng ý nghĩa. Nó đem lại niềm vui và tạo nguồn năng lượng để cho người dân chuẩn bị bước vào một năm làm việc phía trước.</w:t>
      </w:r>
    </w:p>
    <w:p w:rsidR="001447C5" w:rsidRPr="001447C5" w:rsidRDefault="001447C5" w:rsidP="001447C5">
      <w:pPr>
        <w:spacing w:line="276" w:lineRule="auto"/>
        <w:jc w:val="center"/>
        <w:rPr>
          <w:rFonts w:ascii="Times New Roman" w:hAnsi="Times New Roman" w:cs="Times New Roman"/>
          <w:b/>
          <w:color w:val="000000"/>
          <w:sz w:val="26"/>
          <w:szCs w:val="26"/>
          <w:lang w:val="vi-VN"/>
        </w:rPr>
      </w:pPr>
    </w:p>
    <w:sectPr w:rsidR="001447C5" w:rsidRPr="001447C5" w:rsidSect="001447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7C5"/>
    <w:rsid w:val="000B7E50"/>
    <w:rsid w:val="000E4985"/>
    <w:rsid w:val="00144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9D7A"/>
  <w15:chartTrackingRefBased/>
  <w15:docId w15:val="{EAB693FA-0E86-4A2E-B4CE-165DFE091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7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447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70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1019</Characters>
  <Application>Microsoft Office Word</Application>
  <DocSecurity>0</DocSecurity>
  <Lines>8</Lines>
  <Paragraphs>2</Paragraphs>
  <ScaleCrop>false</ScaleCrop>
  <Company>Microsoft</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2023-01-10T03:09:00Z</dcterms:created>
  <dcterms:modified xsi:type="dcterms:W3CDTF">2023-01-10T03:09:00Z</dcterms:modified>
</cp:coreProperties>
</file>