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E77C6B" w:rsidRDefault="00E77C6B" w:rsidP="00E77C6B">
      <w:pPr>
        <w:spacing w:line="276" w:lineRule="auto"/>
        <w:jc w:val="center"/>
        <w:rPr>
          <w:rFonts w:ascii="Times New Roman" w:hAnsi="Times New Roman" w:cs="Times New Roman"/>
          <w:b/>
          <w:color w:val="000000"/>
          <w:sz w:val="26"/>
          <w:szCs w:val="26"/>
          <w:lang w:val="vi-VN"/>
        </w:rPr>
      </w:pPr>
      <w:bookmarkStart w:id="0" w:name="_GoBack"/>
      <w:r w:rsidRPr="00E77C6B">
        <w:rPr>
          <w:rFonts w:ascii="Times New Roman" w:hAnsi="Times New Roman" w:cs="Times New Roman"/>
          <w:b/>
          <w:color w:val="000000"/>
          <w:sz w:val="26"/>
          <w:szCs w:val="26"/>
        </w:rPr>
        <w:t xml:space="preserve">Bài văn kể về một lễ hội mà em biết mẫu </w:t>
      </w:r>
      <w:r w:rsidRPr="00E77C6B">
        <w:rPr>
          <w:rFonts w:ascii="Times New Roman" w:hAnsi="Times New Roman" w:cs="Times New Roman"/>
          <w:b/>
          <w:color w:val="000000"/>
          <w:sz w:val="26"/>
          <w:szCs w:val="26"/>
          <w:lang w:val="vi-VN"/>
        </w:rPr>
        <w:t>4</w:t>
      </w:r>
    </w:p>
    <w:p w:rsidR="00E77C6B" w:rsidRPr="00E77C6B" w:rsidRDefault="00E77C6B" w:rsidP="00E77C6B">
      <w:pPr>
        <w:pStyle w:val="NormalWeb"/>
        <w:shd w:val="clear" w:color="auto" w:fill="FFFFFF"/>
        <w:spacing w:before="0" w:beforeAutospacing="0" w:after="0" w:afterAutospacing="0" w:line="276" w:lineRule="auto"/>
        <w:jc w:val="both"/>
        <w:rPr>
          <w:sz w:val="26"/>
          <w:szCs w:val="26"/>
        </w:rPr>
      </w:pPr>
      <w:r w:rsidRPr="00E77C6B">
        <w:rPr>
          <w:sz w:val="26"/>
          <w:szCs w:val="26"/>
        </w:rPr>
        <w:t>Cuối tuần vừa rồi, nhân ngày 10 tháng 3 âm lịch, em đã được cùng bố mẹ tham gia hội Đền Hùng, Phú Thọ.</w:t>
      </w:r>
    </w:p>
    <w:p w:rsidR="00E77C6B" w:rsidRPr="00E77C6B" w:rsidRDefault="00E77C6B" w:rsidP="00E77C6B">
      <w:pPr>
        <w:pStyle w:val="NormalWeb"/>
        <w:shd w:val="clear" w:color="auto" w:fill="FFFFFF"/>
        <w:spacing w:before="0" w:beforeAutospacing="0" w:after="0" w:afterAutospacing="0" w:line="276" w:lineRule="auto"/>
        <w:jc w:val="both"/>
        <w:rPr>
          <w:sz w:val="26"/>
          <w:szCs w:val="26"/>
        </w:rPr>
      </w:pPr>
      <w:r w:rsidRPr="00E77C6B">
        <w:rPr>
          <w:sz w:val="26"/>
          <w:szCs w:val="26"/>
        </w:rPr>
        <w:t>Lúc xuống xe, em choáng ngợp trước lượng người tham gia ngày lễ này, thực sự rất đông đúc. Ai cũng ăn mặc kín đáo, lịch sự. Các kiểu áo dài truyền thống, áo tứ thân được chọn sử dụng rất nhiều. Ai trên tay cũng mang theo những mâm lễ đẹp, đầy đặn để mang lên núi lễ các vua Hùng. Lúc ở dưới chân núi, mọi người cười nói rôm rả, đúng như một ngày hội. Nhưng khi bắt đầu đi lên gần tới đền thờ, ai cũng tự động nói khẽ lại, để giữ gìn sự trang nghiêm cho nơi đây. Phóng tầm mắt ra xa, em choáng ngợp trước núi non hùng vĩ, cùng những chiếc cờ lớn, sặc sỡ trang trí quanh đền. Nơi đây chứa đựng sự uy nghi, oai nghiêm của nơi thờ các vị vua Hùng đã có công lập nước. Sau khi lễ xong, mọi người xuống núi tham gia vào các hoạt động vui chơi khác. Ở đó có các trò chơi dân gian thú vị như kéo co, ném gòn, nhảy sạp… Và có các món ăn ngon của vùng núi rừng cùng các món đồ lưu niệm đáng yêu.</w:t>
      </w:r>
    </w:p>
    <w:p w:rsidR="00E77C6B" w:rsidRPr="00E77C6B" w:rsidRDefault="00E77C6B" w:rsidP="00E77C6B">
      <w:pPr>
        <w:pStyle w:val="NormalWeb"/>
        <w:shd w:val="clear" w:color="auto" w:fill="FFFFFF"/>
        <w:spacing w:before="0" w:beforeAutospacing="0" w:after="0" w:afterAutospacing="0" w:line="276" w:lineRule="auto"/>
        <w:jc w:val="both"/>
        <w:rPr>
          <w:sz w:val="26"/>
          <w:szCs w:val="26"/>
        </w:rPr>
      </w:pPr>
      <w:r w:rsidRPr="00E77C6B">
        <w:rPr>
          <w:sz w:val="26"/>
          <w:szCs w:val="26"/>
        </w:rPr>
        <w:t>Kết thúc ngày hội, em trở về nhà với tâm trạng vô cùng vui vẻ. Đây thực sự là một ngày hội ý nghĩa và hoành tráng.</w:t>
      </w:r>
    </w:p>
    <w:bookmarkEnd w:id="0"/>
    <w:p w:rsidR="00E77C6B" w:rsidRPr="00E77C6B" w:rsidRDefault="00E77C6B" w:rsidP="00E77C6B">
      <w:pPr>
        <w:spacing w:line="276" w:lineRule="auto"/>
        <w:jc w:val="center"/>
        <w:rPr>
          <w:rFonts w:ascii="Times New Roman" w:hAnsi="Times New Roman" w:cs="Times New Roman"/>
          <w:b/>
          <w:color w:val="000000"/>
          <w:sz w:val="26"/>
          <w:szCs w:val="26"/>
          <w:lang w:val="vi-VN"/>
        </w:rPr>
      </w:pPr>
    </w:p>
    <w:sectPr w:rsidR="00E77C6B" w:rsidRPr="00E77C6B" w:rsidSect="00E77C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6B"/>
    <w:rsid w:val="000B7E50"/>
    <w:rsid w:val="000E4985"/>
    <w:rsid w:val="00E7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39A1"/>
  <w15:chartTrackingRefBased/>
  <w15:docId w15:val="{C6F0CD45-B3DA-4C53-9EAD-2B75FA53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7C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0604">
      <w:bodyDiv w:val="1"/>
      <w:marLeft w:val="0"/>
      <w:marRight w:val="0"/>
      <w:marTop w:val="0"/>
      <w:marBottom w:val="0"/>
      <w:divBdr>
        <w:top w:val="none" w:sz="0" w:space="0" w:color="auto"/>
        <w:left w:val="none" w:sz="0" w:space="0" w:color="auto"/>
        <w:bottom w:val="none" w:sz="0" w:space="0" w:color="auto"/>
        <w:right w:val="none" w:sz="0" w:space="0" w:color="auto"/>
      </w:divBdr>
    </w:div>
    <w:div w:id="55516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976</Characters>
  <Application>Microsoft Office Word</Application>
  <DocSecurity>0</DocSecurity>
  <Lines>8</Lines>
  <Paragraphs>2</Paragraphs>
  <ScaleCrop>false</ScaleCrop>
  <Company>Microsoft</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2023-01-10T03:08:00Z</dcterms:created>
  <dcterms:modified xsi:type="dcterms:W3CDTF">2023-01-10T03:09:00Z</dcterms:modified>
</cp:coreProperties>
</file>