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7E" w:rsidRPr="00D52D13" w:rsidRDefault="009C1E7E" w:rsidP="009C1E7E">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 Tiểu đội xe không kính – Mẫu 2</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Phạm Tiến Duật là một trong những nhà thơ tiêu biểu của thế hệ các nhà thơ trưởng thành trong thời kì kháng chiến chống Mĩ cứu nước. Bài thơ về tiểu đội xe không kính là một tỏng những bài thơ tiêu biểu cho phong cách thơ của ông: giọng điệu sôi nổi, trẻ trung, hồn nhiên, tinh nghịch mà sâu sắc.</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Câu thơ tự nhiên như một lời nói thường ngày, mang đậm chất văn xuôi:</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Không có kính không phải vì xe không có kính</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Bom giật bom rung kính vỡ đi rồi.</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Chiến tranh khốc liệt của giặc Mĩ, "bom giật", "bom rung" đã gây ra bao tổn hại cho những chiếc xe ấy. Và nó còn gợi lên cảm giác rằng tính mạng của người lính cũng luôn bị đe dọa.</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Một sự đối lập khá độc đáo được tác giả sử dụng trong đoạn thơ này: đi trong mưa bom bão đạn mà người lính vẫn luôn ung dung, bình thản. Người lính thật khẳng khái, bất chấp bom đạn:</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Ung dung buồng lái ta ngồi!</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đất, nhìn trời, nhìn thẳng.</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Đây là một cái nhìn tự do như coi thường tất cả những hiểm nguy và vất vả trong cuộc chiến. Đây là cái nhìn của những con người bản lĩnh. Cái nhìn của người lính trong tiểu đội xe không kính là cái nhìn ung dung, bình thản, tập trung cao độ. Mặc dù xe không kính như thế </w:t>
      </w:r>
      <w:r w:rsidRPr="00D52D13">
        <w:rPr>
          <w:rFonts w:ascii="Roboto Regular" w:eastAsia="Times New Roman" w:hAnsi="Roboto Regular" w:cs="Times New Roman"/>
          <w:sz w:val="36"/>
          <w:szCs w:val="36"/>
        </w:rPr>
        <w:lastRenderedPageBreak/>
        <w:t>nhưng người lính vẫn bình tĩnh, tự tin để ra tiền tuyến, vẫn có cái nhìn ngạo mạn trước hiểm nguy. Người lái xe không kính thật bản lĩnh. Lòng căm thù giặc đã giúp họ vững vàng tay lái để đưa tiểu đội ra tiền tuyến. Tình yêu Tổ quốc đã làm người chiến sĩ bất chấp mọi khó khăn, gian khổ của cuộc chiến tranh. Ý chí chiến đấu đã làm người lính lái xe không cảm thấy vất vả khi xe không có kính.</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thấy gió xoa vào mắt đắng</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thấy con đường chạy thẳng vào tim</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Vì không có kính chắn gió nên người lính nhìn thấy rõ hơn: "Con đường chạy thẳng vào tim" - con đường vừa mang giá trị hiện thực vừa mang ý nghĩa tượng trung thật độc đáo: con đường vừa mang giá trị hiện thực vừa mang ý nghĩa tượng trưng thật độc đáo: con đường đi đã được nâng lên thành con đường cách mạng, con đường ở trong tim của mỗi người chiến sĩ, con đường giải phóng miền Nam, thống nhất đất nước. Không có kính là một mất mát lớn nhưng đã tạo điều kiện thuận lợi cho người lính có dịp chiêm ngưỡng vẻ đẹp của thiên nhiên.</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Thấy sao trời và đột ngột cánh chim</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Như sa như ùa vào buồng lái</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Trong cuộc chiến tranh khốc liệt, chính tình yêu thiên nhiên và cả vẻ đẹp lãng mạn trong tâm hồn đã giúp người chiến sĩ vượt qua những khó khăn.</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lastRenderedPageBreak/>
        <w:t>Không có kính, ừ thì có bụi,</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Bụi phun tóc trắng như người già</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Hai tiếng "ừ thì" chắc nịch nhưng nhẹ nhàng, không hề phàn nàn, kêu ca. Dường như những gian khổ, nguy hiểm của chiến tranh cũng không ảnh hưởng đến tinh thần đầy lạc quan của người lính.</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Vì xe không có kính nên nắng thì có bụi mà mưa thì xối xả. Ngồi trong buồng lái nhưng chẳng khác nào là ở ngoài trời. </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Chưa cần thay lái trăm cây số nữa</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Mưa ngừng, gió lùa khô mau thôi.</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Ý chí chiến đấu giải phóng miền Nam tạo ra sức mạnh vô biên thúc giục người lính chạy thêm "trăm cây số nữa". Một quy luật tự nhiên không gì thay thế được: mưa rồi sẽ tạnh, gió sẽ lùa vào, áo sẽ "khô mau thôi". Những người lính hiện lên trong câu thơ thật hồn nhiên, vui vẻ, lạc quan.</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Chính tình yêu Tổ quốc, tinh thần giải phóng miền Nam thống nhất đất nước đã tạo ra một sức mạnh lớn lao để người lính vượt qua mọi gian khó hiểm nguy trong cuộc chiến tranh khốc liệt.</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Sự đối lập giữa hai phương diện vật chất và tinh thần, giữa bên ngoài và bên trong chiếc xe đã làm nổi bật phẩm chất tốt đẹp của anh bộ đội cụ Hồ. Các anh đã vuotj qua tất cả:</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rồi xe không có đèn</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mui xe, thùng xe có xước</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Những chiếc xe còn thiếu nhiều thứ mà đáng lẽ ra nó cần phải có. Nhưng đó chỉ là những thứ vật chất, nếu thiếu thì các anh vẫn khắc phục được. Các anh đã nhấn mạnh thêm một cái "có" thật cần, đó là lí tưởng cộng sản, lí tưởng yêu nước căm thù giặc:</w:t>
      </w:r>
    </w:p>
    <w:p w:rsidR="009C1E7E" w:rsidRPr="00D52D13" w:rsidRDefault="009C1E7E" w:rsidP="009C1E7E">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Chỉ cần trong xe có một trái tim.</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Đây là "trái tim" của một con người đầy nhiệt huyết chiến đấu vì miền Nam yêu thương và vì thế xe vẫn băng ra tiền tuyến, mặc dù: Bom giật, bom rung kính vỡ đi rồi.</w:t>
      </w:r>
    </w:p>
    <w:p w:rsidR="009C1E7E" w:rsidRPr="00D52D13" w:rsidRDefault="009C1E7E" w:rsidP="009C1E7E">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Với những câu thơ gần gũi như những lời nói thường ngày đậm chất văn xuôi, Phạm Tiến Duật đã xây dựng được một hình tượng độc đáo: những chiếc xe không kính vẫn băng băng trên con đường ra trận. Và qua hình ảnh những chiếc xe, tác giả đã làm nổi bật lên hình ảnh của những người lính gan góc, dũng cảm, bất chấp khó khăn nguy hiểm ở Trường Sơn thời chống Mĩ.</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7E"/>
    <w:rsid w:val="006622D3"/>
    <w:rsid w:val="009C1E7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6A73E-DF10-43A8-B011-9BB2DF66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2023-01-04T09:06:00Z</dcterms:created>
  <dcterms:modified xsi:type="dcterms:W3CDTF">2023-01-04T09:07:00Z</dcterms:modified>
</cp:coreProperties>
</file>