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1AC7" w14:textId="77777777" w:rsidR="003D7B37" w:rsidRPr="003D7B37" w:rsidRDefault="003D7B37" w:rsidP="003D7B37">
      <w:pPr>
        <w:pStyle w:val="NormalWeb"/>
        <w:spacing w:before="0" w:beforeAutospacing="0" w:after="160" w:afterAutospacing="0" w:line="360" w:lineRule="auto"/>
        <w:jc w:val="center"/>
        <w:rPr>
          <w:sz w:val="26"/>
          <w:szCs w:val="26"/>
        </w:rPr>
      </w:pPr>
      <w:r w:rsidRPr="003D7B37">
        <w:rPr>
          <w:b/>
          <w:bCs/>
          <w:color w:val="000000"/>
          <w:sz w:val="26"/>
          <w:szCs w:val="26"/>
        </w:rPr>
        <w:t>Văn tả cảnh quê hương lớp 5 ngắn và hay nhất – Mẫu 5</w:t>
      </w:r>
    </w:p>
    <w:p w14:paraId="46F3F26E" w14:textId="77777777" w:rsidR="003D7B37" w:rsidRPr="003D7B37" w:rsidRDefault="003D7B37" w:rsidP="003D7B37">
      <w:pPr>
        <w:pStyle w:val="NormalWeb"/>
        <w:shd w:val="clear" w:color="auto" w:fill="FFFFFF"/>
        <w:spacing w:before="0" w:beforeAutospacing="0" w:after="0" w:afterAutospacing="0" w:line="360" w:lineRule="auto"/>
        <w:rPr>
          <w:sz w:val="26"/>
          <w:szCs w:val="26"/>
        </w:rPr>
      </w:pPr>
      <w:r w:rsidRPr="003D7B37">
        <w:rPr>
          <w:color w:val="000000"/>
          <w:sz w:val="26"/>
          <w:szCs w:val="26"/>
        </w:rPr>
        <w:t>Nhà thơ Đỗ Trung Quân có viết:</w:t>
      </w:r>
    </w:p>
    <w:p w14:paraId="17A84375" w14:textId="77777777" w:rsidR="003D7B37" w:rsidRPr="003D7B37" w:rsidRDefault="003D7B37" w:rsidP="003D7B37">
      <w:pPr>
        <w:pStyle w:val="NormalWeb"/>
        <w:shd w:val="clear" w:color="auto" w:fill="FFFFFF"/>
        <w:spacing w:before="0" w:beforeAutospacing="0" w:after="0" w:afterAutospacing="0" w:line="360" w:lineRule="auto"/>
        <w:jc w:val="center"/>
        <w:rPr>
          <w:sz w:val="26"/>
          <w:szCs w:val="26"/>
        </w:rPr>
      </w:pPr>
      <w:r w:rsidRPr="003D7B37">
        <w:rPr>
          <w:i/>
          <w:iCs/>
          <w:color w:val="000000"/>
          <w:sz w:val="26"/>
          <w:szCs w:val="26"/>
        </w:rPr>
        <w:t>"Quê hương là đường đi học</w:t>
      </w:r>
      <w:r w:rsidRPr="003D7B37">
        <w:rPr>
          <w:color w:val="000000"/>
          <w:sz w:val="26"/>
          <w:szCs w:val="26"/>
        </w:rPr>
        <w:br/>
      </w:r>
      <w:r w:rsidRPr="003D7B37">
        <w:rPr>
          <w:i/>
          <w:iCs/>
          <w:color w:val="000000"/>
          <w:sz w:val="26"/>
          <w:szCs w:val="26"/>
        </w:rPr>
        <w:t>Con về rợp bướm vàng bay…"</w:t>
      </w:r>
    </w:p>
    <w:p w14:paraId="2D309A53" w14:textId="77777777" w:rsidR="003D7B37" w:rsidRPr="003D7B37" w:rsidRDefault="003D7B37" w:rsidP="003D7B37">
      <w:pPr>
        <w:pStyle w:val="NormalWeb"/>
        <w:shd w:val="clear" w:color="auto" w:fill="FFFFFF"/>
        <w:spacing w:before="0" w:beforeAutospacing="0" w:after="0" w:afterAutospacing="0" w:line="360" w:lineRule="auto"/>
        <w:jc w:val="both"/>
        <w:rPr>
          <w:sz w:val="26"/>
          <w:szCs w:val="26"/>
        </w:rPr>
      </w:pPr>
      <w:r w:rsidRPr="003D7B37">
        <w:rPr>
          <w:color w:val="000000"/>
          <w:sz w:val="26"/>
          <w:szCs w:val="26"/>
        </w:rPr>
        <w:t>Đối với em cũng thế! Con đường đi học gần gũi, thân thiết với em như bầu bạn. Nó là một hình ảnh của quê hương đang đắm sâu và ngân vọng trong em.</w:t>
      </w:r>
    </w:p>
    <w:p w14:paraId="3C9D2C2F" w14:textId="77777777" w:rsidR="003D7B37" w:rsidRPr="003D7B37" w:rsidRDefault="003D7B37" w:rsidP="003D7B37">
      <w:pPr>
        <w:pStyle w:val="NormalWeb"/>
        <w:shd w:val="clear" w:color="auto" w:fill="FFFFFF"/>
        <w:spacing w:before="0" w:beforeAutospacing="0" w:after="0" w:afterAutospacing="0" w:line="360" w:lineRule="auto"/>
        <w:jc w:val="both"/>
        <w:rPr>
          <w:sz w:val="26"/>
          <w:szCs w:val="26"/>
        </w:rPr>
      </w:pPr>
      <w:r w:rsidRPr="003D7B37">
        <w:rPr>
          <w:color w:val="000000"/>
          <w:sz w:val="26"/>
          <w:szCs w:val="26"/>
        </w:rPr>
        <w:t>Con đường phố mang tên đường Nguyễn Đình Chiểu. Lòng đường tuy hẹp nhưng đẹp lắm. Hai bên đường có hàng me xanh che mát. Buổi sáng, những cành me thả lá úa xuống mặt đường. Con đường nhựa láng bóng, đen sẫm, ở giữa có vạch sơn trắng chia hai phần đường cho xe chạy ngược chiều nhau. Xe máy, xe đạp tấp nập trên đường. Tiếng còi píp píp liên hồi. Các cô bán hàng rong kĩu kịt những quang gánh đầy ắp rau quả. Chúng em tung tăng cắp sách đến trường. Ai cũng hối hả trên đường phố. Trên cây sấu già ven đường, những chú chim nhảy nhót, chuyền cành. Tiếng chim không ngớt vọng ra, vang cả trên bầu trời xanh thẳm. Mặt Trời trên cao, đường thưa người hơn. Những ngôi nhà cao tầng nhìn ra đường với vẻ nguy nga, tráng lệ. Các cửa hàng, cửa hiệu mở cửa đón khách. Ánh nắng óng ả rải xuống mặt đường. Con đường ánh lên, bóng loáng như dải lụa. Một làn gió nhẹ thổi qua, những lá me lìa cành rơi lả tả, rơi trên vai áo người qua đường như lưu luyến. Hoa sữa trên cả vỉa hè ngan ngát hương đưa. Hoa đậu từng chùm tím biếc, rủ xuống lề đường như muốn nói một điều: con đường này đẹp lắm! Những buổi chiều hay những đêm tối mùa hè ngồi ở đây thì thật là thú vị. Em nhớ từng nụ hoa, từng viên gạch trên lề đường, từng gốc me già thân thiết. Con đường này không chỉ là bạn của riêng em, nó còn là bạn thân của những chị lao công.</w:t>
      </w:r>
    </w:p>
    <w:p w14:paraId="74B4CC3B" w14:textId="77777777" w:rsidR="003D7B37" w:rsidRPr="003D7B37" w:rsidRDefault="003D7B37" w:rsidP="003D7B37">
      <w:pPr>
        <w:pStyle w:val="NormalWeb"/>
        <w:shd w:val="clear" w:color="auto" w:fill="FFFFFF"/>
        <w:spacing w:before="0" w:beforeAutospacing="0" w:after="0" w:afterAutospacing="0" w:line="360" w:lineRule="auto"/>
        <w:jc w:val="both"/>
        <w:rPr>
          <w:sz w:val="26"/>
          <w:szCs w:val="26"/>
        </w:rPr>
      </w:pPr>
      <w:r w:rsidRPr="003D7B37">
        <w:rPr>
          <w:color w:val="000000"/>
          <w:sz w:val="26"/>
          <w:szCs w:val="26"/>
        </w:rPr>
        <w:t>Đêm đêm, trên con đường này, dù là mùa hè hay mùa đông giá rét, tiếng chổi tre luôn xao xác dưới hàng me. Nhà nhà đã ngủ say nhưng vẫn có tiếng chổi tre sột soạt trên đường. Những lúc ấy, con đường mới vắng vẻ và đẹp làm sao!</w:t>
      </w:r>
    </w:p>
    <w:p w14:paraId="570BE65F" w14:textId="77777777" w:rsidR="003D7B37" w:rsidRPr="003D7B37" w:rsidRDefault="003D7B37" w:rsidP="003D7B37">
      <w:pPr>
        <w:pStyle w:val="NormalWeb"/>
        <w:shd w:val="clear" w:color="auto" w:fill="FFFFFF"/>
        <w:spacing w:before="0" w:beforeAutospacing="0" w:after="240" w:afterAutospacing="0" w:line="360" w:lineRule="auto"/>
        <w:jc w:val="both"/>
        <w:rPr>
          <w:sz w:val="26"/>
          <w:szCs w:val="26"/>
        </w:rPr>
      </w:pPr>
      <w:r w:rsidRPr="003D7B37">
        <w:rPr>
          <w:color w:val="000000"/>
          <w:sz w:val="26"/>
          <w:szCs w:val="26"/>
        </w:rPr>
        <w:t>Con đường quê hương quá thân quen với em. Từ lâu, đường và em như đôi bạn. Đường đã nâng bước em đi, giúp em thực hiện ước mơ hoài bão của riêng mình.</w:t>
      </w:r>
    </w:p>
    <w:p w14:paraId="72A20C80" w14:textId="77777777" w:rsidR="008E2FC0" w:rsidRPr="003D7B37" w:rsidRDefault="008E2FC0" w:rsidP="003D7B37">
      <w:pPr>
        <w:spacing w:line="360" w:lineRule="auto"/>
        <w:rPr>
          <w:rFonts w:ascii="Times New Roman" w:hAnsi="Times New Roman" w:cs="Times New Roman"/>
          <w:sz w:val="26"/>
          <w:szCs w:val="26"/>
        </w:rPr>
      </w:pPr>
    </w:p>
    <w:sectPr w:rsidR="008E2FC0" w:rsidRPr="003D7B37" w:rsidSect="003D7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37"/>
    <w:rsid w:val="003D7B37"/>
    <w:rsid w:val="008E2FC0"/>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73ED"/>
  <w15:chartTrackingRefBased/>
  <w15:docId w15:val="{B1AE651B-88E8-4312-9AF7-0C94F0E0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B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2023-01-06T06:39:00Z</dcterms:created>
  <dcterms:modified xsi:type="dcterms:W3CDTF">2023-01-06T06:39:00Z</dcterms:modified>
</cp:coreProperties>
</file>