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B735" w14:textId="20E0E26A" w:rsidR="00C473C1" w:rsidRPr="00C473C1" w:rsidRDefault="00C473C1" w:rsidP="00410597">
      <w:pPr>
        <w:pStyle w:val="NormalWeb"/>
        <w:spacing w:before="0" w:beforeAutospacing="0" w:after="160" w:afterAutospacing="0" w:line="360" w:lineRule="auto"/>
        <w:jc w:val="center"/>
        <w:rPr>
          <w:sz w:val="26"/>
          <w:szCs w:val="26"/>
        </w:rPr>
      </w:pPr>
      <w:r w:rsidRPr="00C473C1">
        <w:rPr>
          <w:b/>
          <w:bCs/>
          <w:color w:val="000000"/>
          <w:sz w:val="26"/>
          <w:szCs w:val="26"/>
        </w:rPr>
        <w:t>Bài văn tả cảnh công viên lớp 5 ngắn gọn – Mẫu 5</w:t>
      </w:r>
    </w:p>
    <w:p w14:paraId="33A72460" w14:textId="77777777" w:rsidR="00C473C1" w:rsidRPr="00C473C1" w:rsidRDefault="00C473C1" w:rsidP="00C473C1">
      <w:pPr>
        <w:pStyle w:val="NormalWeb"/>
        <w:shd w:val="clear" w:color="auto" w:fill="FFFFFF"/>
        <w:spacing w:before="0" w:beforeAutospacing="0" w:after="0" w:afterAutospacing="0" w:line="360" w:lineRule="auto"/>
        <w:jc w:val="both"/>
        <w:rPr>
          <w:sz w:val="26"/>
          <w:szCs w:val="26"/>
        </w:rPr>
      </w:pPr>
      <w:r w:rsidRPr="00C473C1">
        <w:rPr>
          <w:color w:val="000000"/>
          <w:sz w:val="26"/>
          <w:szCs w:val="26"/>
        </w:rPr>
        <w:t>Học kì một vừa qua, em đạt danh hiệu học sinh tiên tiến xuất sắc nên được bố mẹ cho lên phố thăm người bác ruột. Em được bác cho ra thăm công viên vào một buổi sáng mùa xuân nắng đẹp. Cảnh đẹp của khu công viên đã để lại cho em nhiều ấn tượng sâu sắc.</w:t>
      </w:r>
    </w:p>
    <w:p w14:paraId="2E2B5297" w14:textId="77777777" w:rsidR="00C473C1" w:rsidRPr="00C473C1" w:rsidRDefault="00C473C1" w:rsidP="00C473C1">
      <w:pPr>
        <w:pStyle w:val="NormalWeb"/>
        <w:shd w:val="clear" w:color="auto" w:fill="FFFFFF"/>
        <w:spacing w:before="0" w:beforeAutospacing="0" w:after="0" w:afterAutospacing="0" w:line="360" w:lineRule="auto"/>
        <w:jc w:val="both"/>
        <w:rPr>
          <w:sz w:val="26"/>
          <w:szCs w:val="26"/>
        </w:rPr>
      </w:pPr>
      <w:r w:rsidRPr="00C473C1">
        <w:rPr>
          <w:color w:val="000000"/>
          <w:sz w:val="26"/>
          <w:szCs w:val="26"/>
        </w:rPr>
        <w:t>Hai bác cháu rảo bộ trên vỉa hè hít thở không khí trong lành của buổi sớm. Và kìa khu công viên đã hiện ra với một màu xanh tràn trề sức sống. Bước qua cánh cổng sơn xanh rộng mở là vào đến công viên. Em thật sự ngỡ ngàng trước vẻ đẹp và màu sắc rực rỡ của nó. Hiện ra trước mắt em là bồn hoa nhỏ xinh xinh chạy dài dọc theo con đường được rải sỏi. Em nhẹ bước đi.. Gió xuân hây hẩy nồng nàn lay những nhành hoa mỏng manh. Đó là bồn hoa cẩm chướng. Xung quanh bồn là một hàng tóc tiên xanh mượt.</w:t>
      </w:r>
    </w:p>
    <w:p w14:paraId="4F0C2AEB" w14:textId="77777777" w:rsidR="00C473C1" w:rsidRPr="00C473C1" w:rsidRDefault="00C473C1" w:rsidP="00C473C1">
      <w:pPr>
        <w:pStyle w:val="NormalWeb"/>
        <w:shd w:val="clear" w:color="auto" w:fill="FFFFFF"/>
        <w:spacing w:before="0" w:beforeAutospacing="0" w:after="0" w:afterAutospacing="0" w:line="360" w:lineRule="auto"/>
        <w:jc w:val="both"/>
        <w:rPr>
          <w:sz w:val="26"/>
          <w:szCs w:val="26"/>
        </w:rPr>
      </w:pPr>
      <w:r w:rsidRPr="00C473C1">
        <w:rPr>
          <w:color w:val="000000"/>
          <w:sz w:val="26"/>
          <w:szCs w:val="26"/>
        </w:rPr>
        <w:t>Nụ hoa hé nở chúm chím như đang cười với em. Em đưa tay nâng niu một bông hoa cẩm chướng. Trên những cánh hoa còn đọng lại những giọt sương mai long lanh như những viên ngọc trong suốt mà ông mặt trời đã hào phóng rắc xuống tặng cho hoa. Những bông hoa cẩm chướng rung rinh vẫy chào ông mặt trời. Cánh hoa màu hồng mỏng manh khum khum ôm lấy nhị hoa ở giữa. Điểm xen thêm giữa bồn hoa là mấy bông vi-ô-lét. Cánh hoa tim tím mịn màng xen lẫn màu hồng của cẩm chướng tạo cho bồn hoa thêm rực rỡ. Hai bác cháu lại đi tiếp trong bước chân nhộn nhịp của mọi người.</w:t>
      </w:r>
    </w:p>
    <w:p w14:paraId="20D75ED4" w14:textId="77777777" w:rsidR="00C473C1" w:rsidRPr="00C473C1" w:rsidRDefault="00C473C1" w:rsidP="00C473C1">
      <w:pPr>
        <w:pStyle w:val="NormalWeb"/>
        <w:shd w:val="clear" w:color="auto" w:fill="FFFFFF"/>
        <w:spacing w:before="0" w:beforeAutospacing="0" w:after="0" w:afterAutospacing="0" w:line="360" w:lineRule="auto"/>
        <w:jc w:val="both"/>
        <w:rPr>
          <w:sz w:val="26"/>
          <w:szCs w:val="26"/>
        </w:rPr>
      </w:pPr>
      <w:r w:rsidRPr="00C473C1">
        <w:rPr>
          <w:color w:val="000000"/>
          <w:sz w:val="26"/>
          <w:szCs w:val="26"/>
        </w:rPr>
        <w:t>Trước mắt em là hồ nước trong xanh. Xung quanh hồ được xây kè đá rất chắc chắn. Mặt hồ phẳng lặng soi bóng mây trời. Em đưa tay vốc từng vốc nước. Nước mát lạnh sóng sánh trên tay em. Một làn gió nhẹ thoảng qua làm cho mặt nước hồ chao nghiêng. Nắng chiếu lấp lánh trên những đầu ngọn sóng như dát vàng dát ngọc. Em chợt reo lên thích thú: “Ô! đẹp quá!” Em đưa tay khẽ nhặt một bông hoa tầm xuân mới rụng, cánh còn tươi. Bông hoa như ánh lên sắc màu hồng hồng tươi trẻ. Bác em bảo: “Khi ra chuồng thú mới thật làm cháu mê say. Ở đó toàn những chú vật ngộ nghĩnh”.</w:t>
      </w:r>
    </w:p>
    <w:p w14:paraId="015D9C3F" w14:textId="77777777" w:rsidR="00C473C1" w:rsidRPr="00C473C1" w:rsidRDefault="00C473C1" w:rsidP="00C473C1">
      <w:pPr>
        <w:pStyle w:val="NormalWeb"/>
        <w:shd w:val="clear" w:color="auto" w:fill="FFFFFF"/>
        <w:spacing w:before="0" w:beforeAutospacing="0" w:after="0" w:afterAutospacing="0" w:line="360" w:lineRule="auto"/>
        <w:jc w:val="both"/>
        <w:rPr>
          <w:sz w:val="26"/>
          <w:szCs w:val="26"/>
        </w:rPr>
      </w:pPr>
      <w:r w:rsidRPr="00C473C1">
        <w:rPr>
          <w:color w:val="000000"/>
          <w:sz w:val="26"/>
          <w:szCs w:val="26"/>
        </w:rPr>
        <w:t xml:space="preserve">Những chú khỉ nghịch ngợm leo trèo chuyền qua các song sắt đưa tay bắt lấy từng cái kẹo của mọi người. Những em bé được bố mẹ bế, tay chỉ trỏ, miệng cười khanh khách làm rộn cả khu chuồng thú. Những chú vẹt tinh ranh, bộ lông xanh mượt óng ả, cái mỏ vàng luôn mấp máy câu: “Chào khách, chào khách”. Nhưng có lẽ nổi bật hơn cả là một chú đà điểu </w:t>
      </w:r>
      <w:r w:rsidRPr="00C473C1">
        <w:rPr>
          <w:color w:val="000000"/>
          <w:sz w:val="26"/>
          <w:szCs w:val="26"/>
        </w:rPr>
        <w:lastRenderedPageBreak/>
        <w:t>chân dài, cổ cao, chạy đi chạy lại quanh chuồng, tỏ vẻ vui mừng trước những tiếng vỗ tay của mọi người. Em đứng ngây người ngắm chú hươu vàng có những đốm đen, cặp sừng to cong mềm mại, khéo léo vút cao chú đang gặm cỏ, trông đến là ngon lành.</w:t>
      </w:r>
    </w:p>
    <w:p w14:paraId="7F3FDD52" w14:textId="77777777" w:rsidR="00C473C1" w:rsidRPr="00C473C1" w:rsidRDefault="00C473C1" w:rsidP="00C473C1">
      <w:pPr>
        <w:pStyle w:val="NormalWeb"/>
        <w:shd w:val="clear" w:color="auto" w:fill="FFFFFF"/>
        <w:spacing w:before="0" w:beforeAutospacing="0" w:after="240" w:afterAutospacing="0" w:line="360" w:lineRule="auto"/>
        <w:jc w:val="both"/>
        <w:rPr>
          <w:sz w:val="26"/>
          <w:szCs w:val="26"/>
        </w:rPr>
      </w:pPr>
      <w:r w:rsidRPr="00C473C1">
        <w:rPr>
          <w:color w:val="000000"/>
          <w:sz w:val="26"/>
          <w:szCs w:val="26"/>
        </w:rPr>
        <w:t>Lúc ra về, lòng em xốn xang bao niềm vui khó tả. Nắng xoa nhẹ trên đôi má em, tóc em bay bay cùng nắng gió.</w:t>
      </w:r>
    </w:p>
    <w:p w14:paraId="1ED122C9" w14:textId="77777777" w:rsidR="008E2FC0" w:rsidRPr="00C473C1" w:rsidRDefault="008E2FC0" w:rsidP="00C473C1">
      <w:pPr>
        <w:spacing w:line="360" w:lineRule="auto"/>
        <w:rPr>
          <w:rFonts w:ascii="Times New Roman" w:hAnsi="Times New Roman" w:cs="Times New Roman"/>
          <w:sz w:val="26"/>
          <w:szCs w:val="26"/>
        </w:rPr>
      </w:pPr>
    </w:p>
    <w:sectPr w:rsidR="008E2FC0" w:rsidRPr="00C473C1" w:rsidSect="00C47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C1"/>
    <w:rsid w:val="00410597"/>
    <w:rsid w:val="008E2FC0"/>
    <w:rsid w:val="00C473C1"/>
    <w:rsid w:val="00E3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46DD"/>
  <w15:chartTrackingRefBased/>
  <w15:docId w15:val="{F6365DD3-504D-40A5-8B2D-85020523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4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Phạm</dc:creator>
  <cp:keywords/>
  <dc:description/>
  <cp:lastModifiedBy>Giang Phạm</cp:lastModifiedBy>
  <cp:revision>2</cp:revision>
  <dcterms:created xsi:type="dcterms:W3CDTF">2023-01-06T06:49:00Z</dcterms:created>
  <dcterms:modified xsi:type="dcterms:W3CDTF">2023-01-06T06:49:00Z</dcterms:modified>
</cp:coreProperties>
</file>