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D52E" w14:textId="77777777" w:rsidR="00CC1F68" w:rsidRPr="00CC1F68" w:rsidRDefault="00CC1F68" w:rsidP="00CC1F68">
      <w:pPr>
        <w:pStyle w:val="NormalWeb"/>
        <w:spacing w:before="0" w:beforeAutospacing="0" w:after="160" w:afterAutospacing="0" w:line="360" w:lineRule="auto"/>
        <w:jc w:val="center"/>
        <w:rPr>
          <w:sz w:val="26"/>
          <w:szCs w:val="26"/>
        </w:rPr>
      </w:pPr>
      <w:r w:rsidRPr="00CC1F68">
        <w:rPr>
          <w:b/>
          <w:bCs/>
          <w:color w:val="000000"/>
          <w:sz w:val="26"/>
          <w:szCs w:val="26"/>
        </w:rPr>
        <w:t>Bài văn tả cảnh biển lớp 5 hay nhất – Mẫu 5</w:t>
      </w:r>
    </w:p>
    <w:p w14:paraId="4654150F" w14:textId="77777777" w:rsidR="00CC1F68" w:rsidRPr="00CC1F68" w:rsidRDefault="00CC1F68" w:rsidP="00CC1F68">
      <w:pPr>
        <w:pStyle w:val="NormalWeb"/>
        <w:shd w:val="clear" w:color="auto" w:fill="FFFFFF"/>
        <w:spacing w:before="0" w:beforeAutospacing="0" w:after="0" w:afterAutospacing="0" w:line="360" w:lineRule="auto"/>
        <w:jc w:val="both"/>
        <w:rPr>
          <w:sz w:val="26"/>
          <w:szCs w:val="26"/>
        </w:rPr>
      </w:pPr>
      <w:r w:rsidRPr="00CC1F68">
        <w:rPr>
          <w:color w:val="000000"/>
          <w:sz w:val="26"/>
          <w:szCs w:val="26"/>
        </w:rPr>
        <w:t>Mỗi người đều có một quê hương, một nơi chôn rau cắt rốn của riêng mình. Quê hương của chúng ta, chắc hẳn đều sẽ có những cảnh đẹp khó quên, nhưng khung cảnh khiến ta ấn tượng mãi. Có thể với bạn, đó là những cánh đồng trù phú trải dài, hay là dòng sông êm đềm. Còn với em, đó chính là bãi biển xanh bao la – nét đẹp đặc trưng của vùng biển Việt Nam</w:t>
      </w:r>
    </w:p>
    <w:p w14:paraId="22B8C801" w14:textId="77777777" w:rsidR="00CC1F68" w:rsidRPr="00CC1F68" w:rsidRDefault="00CC1F68" w:rsidP="00CC1F68">
      <w:pPr>
        <w:pStyle w:val="NormalWeb"/>
        <w:shd w:val="clear" w:color="auto" w:fill="FFFFFF"/>
        <w:spacing w:before="0" w:beforeAutospacing="0" w:after="0" w:afterAutospacing="0" w:line="360" w:lineRule="auto"/>
        <w:jc w:val="both"/>
        <w:rPr>
          <w:sz w:val="26"/>
          <w:szCs w:val="26"/>
        </w:rPr>
      </w:pPr>
      <w:r w:rsidRPr="00CC1F68">
        <w:rPr>
          <w:color w:val="000000"/>
          <w:sz w:val="26"/>
          <w:szCs w:val="26"/>
        </w:rPr>
        <w:t>Em sinh ra và lớn lên ở vùng biển. Nơi ấy quanh năm tràn ngập hương muối và gió biển. Hàng năm có rất nhiều khách du lịch đến tham quan và nghỉ mát tại đây. Bãi cát trắng trải dài cùng nước biển xanh chính là điểm thu hút khách du lịch. Mỗi buổi sớm, những đoàn thuyền đánh cá sau một đêm dài lênh đênh ngoài biển xa trở về, mang theo những chú cá còn tươi, còn đang giãy mạnh về bán. Phiên chợ hải sản nhỏ ngay tại trên thuyền được tổ chức mỗi ngày trên bờ biển.</w:t>
      </w:r>
    </w:p>
    <w:p w14:paraId="25DD82E4" w14:textId="77777777" w:rsidR="00CC1F68" w:rsidRPr="00CC1F68" w:rsidRDefault="00CC1F68" w:rsidP="00CC1F68">
      <w:pPr>
        <w:pStyle w:val="NormalWeb"/>
        <w:shd w:val="clear" w:color="auto" w:fill="FFFFFF"/>
        <w:spacing w:before="0" w:beforeAutospacing="0" w:after="0" w:afterAutospacing="0" w:line="360" w:lineRule="auto"/>
        <w:jc w:val="both"/>
        <w:rPr>
          <w:sz w:val="26"/>
          <w:szCs w:val="26"/>
        </w:rPr>
      </w:pPr>
      <w:r w:rsidRPr="00CC1F68">
        <w:rPr>
          <w:color w:val="000000"/>
          <w:sz w:val="26"/>
          <w:szCs w:val="26"/>
        </w:rPr>
        <w:t>Không chỉ vậy, nếu ra biển vào lúc còn sớm là có thể nhìn thấy cảnh mặt trời mọc trên biển. Đó là cảnh tượng vô cùng đẹp đẽ và ấn tượng. Mặt trời tròn to như lòng đỏ quả trứng gà, dần dần xuất hiện nơi chân trời. Mặt nước như được nhuộm một màu cam rực rỡ, khiến người khác cảm giác như biển chính là căn nhà của mặt trời, để nó trở về nghỉ ngơi sau một ngày vất vả vậy. Từng con sóng nhỏ lăn tăn dạt vào bờ, mang theo những vỏ sò nhỏ để lại trên mặt cát trắng.</w:t>
      </w:r>
    </w:p>
    <w:p w14:paraId="3DF324F8" w14:textId="77777777" w:rsidR="00CC1F68" w:rsidRPr="00CC1F68" w:rsidRDefault="00CC1F68" w:rsidP="00CC1F68">
      <w:pPr>
        <w:pStyle w:val="NormalWeb"/>
        <w:shd w:val="clear" w:color="auto" w:fill="FFFFFF"/>
        <w:spacing w:before="0" w:beforeAutospacing="0" w:after="0" w:afterAutospacing="0" w:line="360" w:lineRule="auto"/>
        <w:jc w:val="both"/>
        <w:rPr>
          <w:sz w:val="26"/>
          <w:szCs w:val="26"/>
        </w:rPr>
      </w:pPr>
      <w:r w:rsidRPr="00CC1F68">
        <w:rPr>
          <w:color w:val="000000"/>
          <w:sz w:val="26"/>
          <w:szCs w:val="26"/>
        </w:rPr>
        <w:t>Mỗi sáng chủ nhật được nghỉ là em lại cùng đám trẻ hàng xóm ra thi nhau nhặt những vỏ sò đẹp để về làm thành những chiếc vòng tay đặc biệt. Chiều về, những cơn gió biển thổi tới làm đung đưa tán lá của hàng dừa trên bãi cát, âm thanh xào xạc cùng tiếng sóng biển khiến lòng em nhẹ nhõm đến lạ. Chỉ có mùa hè thì biển nơi em mới đông vui và nhộn nhịp hơn bao giờ hết. Tiếng nói cười, tiếng nhạc, tiếng sóng, tất cả như cùng hòa nhịp, tấu lên bản hòa ca mùa hè sôi động.</w:t>
      </w:r>
    </w:p>
    <w:p w14:paraId="33DE0427" w14:textId="77777777" w:rsidR="00CC1F68" w:rsidRPr="00CC1F68" w:rsidRDefault="00CC1F68" w:rsidP="00CC1F68">
      <w:pPr>
        <w:pStyle w:val="NormalWeb"/>
        <w:shd w:val="clear" w:color="auto" w:fill="FFFFFF"/>
        <w:spacing w:before="0" w:beforeAutospacing="0" w:after="0" w:afterAutospacing="0" w:line="360" w:lineRule="auto"/>
        <w:jc w:val="both"/>
        <w:rPr>
          <w:sz w:val="26"/>
          <w:szCs w:val="26"/>
        </w:rPr>
      </w:pPr>
      <w:r w:rsidRPr="00CC1F68">
        <w:rPr>
          <w:color w:val="000000"/>
          <w:sz w:val="26"/>
          <w:szCs w:val="26"/>
        </w:rPr>
        <w:t>Đến những mùa khác, em lại có cảm giác biển như thu mình lại và cô đơn vô cùng. Những con sóng cũng chẳng còn mạnh như những ngày hè nắng chói, cơn gió cũng không còn nhẹ thoảng hương muối biển… Nhưng dù là mùa nào, em cũng đều yêu bờ biển này – nơi đã dành cho em rất nhiều những kỉ niệm đẹp tuổi ấu thơ, mang lại vẻ đẹp cho quê hương em.</w:t>
      </w:r>
    </w:p>
    <w:p w14:paraId="67521FA3" w14:textId="77777777" w:rsidR="00CC1F68" w:rsidRPr="00CC1F68" w:rsidRDefault="00CC1F68" w:rsidP="00CC1F68">
      <w:pPr>
        <w:pStyle w:val="NormalWeb"/>
        <w:shd w:val="clear" w:color="auto" w:fill="FFFFFF"/>
        <w:spacing w:before="0" w:beforeAutospacing="0" w:after="0" w:afterAutospacing="0" w:line="360" w:lineRule="auto"/>
        <w:jc w:val="both"/>
        <w:rPr>
          <w:sz w:val="26"/>
          <w:szCs w:val="26"/>
        </w:rPr>
      </w:pPr>
      <w:r w:rsidRPr="00CC1F68">
        <w:rPr>
          <w:color w:val="000000"/>
          <w:sz w:val="26"/>
          <w:szCs w:val="26"/>
        </w:rPr>
        <w:lastRenderedPageBreak/>
        <w:t>Thời gian qua đi, sau này, dù lớn lên, đi nơi xa nhưng em vẫn sẽ không thể nào xóa được hình ảnh bãi biển ấy khỏi tâm trí. Với em, dù có đi qua bao bãi biển khác trên thế giới, bãi biển quê em vẫn là đẹp nhất.</w:t>
      </w:r>
    </w:p>
    <w:p w14:paraId="474CDA9C" w14:textId="77777777" w:rsidR="008E2FC0" w:rsidRPr="00CC1F68" w:rsidRDefault="008E2FC0" w:rsidP="00CC1F68">
      <w:pPr>
        <w:spacing w:line="360" w:lineRule="auto"/>
        <w:rPr>
          <w:rFonts w:ascii="Times New Roman" w:hAnsi="Times New Roman" w:cs="Times New Roman"/>
          <w:sz w:val="26"/>
          <w:szCs w:val="26"/>
        </w:rPr>
      </w:pPr>
    </w:p>
    <w:sectPr w:rsidR="008E2FC0" w:rsidRPr="00CC1F68" w:rsidSect="00CC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68"/>
    <w:rsid w:val="008E2FC0"/>
    <w:rsid w:val="00CC1F68"/>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764D"/>
  <w15:chartTrackingRefBased/>
  <w15:docId w15:val="{E5811111-C799-47E9-A136-E2AF7FB9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2023-01-06T06:44:00Z</dcterms:created>
  <dcterms:modified xsi:type="dcterms:W3CDTF">2023-01-06T06:45:00Z</dcterms:modified>
</cp:coreProperties>
</file>