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17" w:rsidRPr="009F526F" w:rsidRDefault="00133417" w:rsidP="00133417">
      <w:pPr>
        <w:jc w:val="both"/>
        <w:rPr>
          <w:rFonts w:ascii="Roboto Regular" w:hAnsi="Roboto Regular"/>
          <w:b/>
          <w:sz w:val="36"/>
          <w:szCs w:val="36"/>
        </w:rPr>
      </w:pPr>
    </w:p>
    <w:p w:rsidR="00133417" w:rsidRPr="009F526F" w:rsidRDefault="00133417" w:rsidP="00133417">
      <w:pPr>
        <w:jc w:val="center"/>
        <w:rPr>
          <w:rFonts w:ascii="Roboto Regular" w:hAnsi="Roboto Regular"/>
          <w:b/>
          <w:sz w:val="36"/>
          <w:szCs w:val="36"/>
        </w:rPr>
      </w:pPr>
      <w:r w:rsidRPr="009F526F">
        <w:rPr>
          <w:rFonts w:ascii="Roboto Regular" w:hAnsi="Roboto Regular"/>
          <w:b/>
          <w:sz w:val="36"/>
          <w:szCs w:val="36"/>
        </w:rPr>
        <w:t>Văn mẫu tả con mèo lớp 4 – Mẫu 25</w:t>
      </w:r>
    </w:p>
    <w:p w:rsidR="00133417" w:rsidRPr="009F526F" w:rsidRDefault="00133417" w:rsidP="00133417">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Nhà em có một chú mèo mướp gần hai tháng tuổi rất đáng yêu. Chú được mẹ em đặt một cái tên rất thân thương là Cậu Tư. Bởi trong nhà, em là con trai út và cũng là cậu Ba. Cái tên gọi ấy, đã thể hiện được tình cảm của gia đình em dành cho chú mèo của mình.</w:t>
      </w:r>
    </w:p>
    <w:p w:rsidR="00133417" w:rsidRPr="009F526F" w:rsidRDefault="00133417" w:rsidP="00133417">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Cậu Tư là một chú mèo mướp với cơ thể khỏe mạnh. Chú có thân hình to mập, phải như một quả dưa hấu vậy. Bộ lông của Tư là sự kết hợp giữa màu vàng và màu cam đan xen với nhau. Chúng tạo nên những đường vằn vện rất là xinh xắn và bắt mắt. Bộ lông ấy mềm mịn lắm. Lúc nào em cũng thích thú và say sưa với việc được chải chuốt bộ lông ấy giúp Tư.</w:t>
      </w:r>
    </w:p>
    <w:p w:rsidR="00133417" w:rsidRPr="009F526F" w:rsidRDefault="00133417" w:rsidP="00133417">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Cái đầu của chú thì không quá to, chỉ bằng cái nắm tay của em. Vùng trán thì khá phẳng và cứng, hai bên là hai chiếc tai nhỏ hình tam giác luôn dựng thẳng. Phần bên trong tai có rất nhiều sợi lông tơ màu trắng, nhưng em vẫn thấy rõ phần thịt màu hồng siêu đáng yêu ở bên trong. Đẹp nhất thì phải nói đến đôi mắt xanh dương huyền bí với đồng tử dựng thẳng của chú mèo. Đôi mắt ấy dưới ánh mặt trời sáng long lanh lên thành viên đá quý giá mà bao người ao ước. Phần mõm của chú hơi nhọn và ngắn hơn so với loài chó. Đầu mũi chú hồng hồng, xung quanh là các sợi ria trắng và dài. Răng của mèo cũng rất sắc và nhọn. Cùng với đó là bộ móng vuốt ẩn dấu trong lớp đệm thịt sắc bén, tạo nên những vũ khí mà lũ chuột phải kinh hồn bạt vía. Tuy vậy, khi chú thu móng vuốt vào, thì bàn chân sẽ là những múi măng cụt vừa tròn vừa đáng yêu. Và phía dưới sẽ là phần thịt lót màu hồng nhạt như những chiếc kẹo xốp ngọt. Cái bụng của Tư lúc nào cũng tròn xoe và mềm như cái bánh bao lớn. Chỉ có em và bố mẹ mới có đặc quyền được chạm vào cái bụng đáng yêu đó của chú mà thôi. Đuôi của Tư dài và uyển chuyển lắm. Khi đi ở những nơi khó di chuyển, chú sẽ dựng thẳng đuôi lên để giữ thăng bằng. Chiếc đuôi còn là công cụ để chú tỏ tình yêu thương với mọi người. Lúc muốn lấy lòng ai, chú sẽ dụi đầu rồi cọ người và cuốn đuôi vào tay, chân người đó. Và kêu meo meo liên hồi.</w:t>
      </w:r>
    </w:p>
    <w:p w:rsidR="00133417" w:rsidRPr="009F526F" w:rsidRDefault="00133417" w:rsidP="00133417">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lastRenderedPageBreak/>
        <w:t>Là một chú mèo cưng, Cậu Tư luôn được mọi người yêu chiều, quan tâm từng bữa ăn, giấc ngủ. Nhưng không vì thế mà chú hư đâu. Chú lúc nào cũng ngoan ngoãn và nghe lời. Không có ăn vụng hay đi vệ sinh lung tung. Chú cũng chẳng bao giờ cắn phá đồ đạc hay trốn nhà đi chơi xa. Tư ngoan và lành như một đứa bé vậy. Hằng ngày, khi cả nhà đi vắng, chú sẽ ra ban công nằm sưởi nắng rồi ngủ say cả ngày dài.</w:t>
      </w:r>
    </w:p>
    <w:p w:rsidR="00133417" w:rsidRPr="009F526F" w:rsidRDefault="00133417" w:rsidP="00133417">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Em yêu Cậu Tư lắm. Bởi chú chính là một thành viên quan trọng của gia đình em. Mong rằng, chú sẽ luôn khỏe mạnh và sống thật lâu với gia đình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17"/>
    <w:rsid w:val="0013341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2D0FB-020A-4B55-8B88-64723DD4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2023-01-09T04:17:00Z</dcterms:created>
  <dcterms:modified xsi:type="dcterms:W3CDTF">2023-01-09T04:17:00Z</dcterms:modified>
</cp:coreProperties>
</file>