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EF" w:rsidRPr="009F526F" w:rsidRDefault="00F464EF" w:rsidP="00F464EF">
      <w:pPr>
        <w:tabs>
          <w:tab w:val="center" w:pos="5400"/>
          <w:tab w:val="left" w:pos="7865"/>
        </w:tabs>
        <w:rPr>
          <w:rFonts w:ascii="Roboto Regular" w:hAnsi="Roboto Regular"/>
          <w:b/>
          <w:sz w:val="36"/>
          <w:szCs w:val="36"/>
        </w:rPr>
      </w:pPr>
      <w:r w:rsidRPr="009F526F">
        <w:rPr>
          <w:rFonts w:ascii="Roboto Regular" w:hAnsi="Roboto Regular"/>
          <w:b/>
          <w:sz w:val="36"/>
          <w:szCs w:val="36"/>
        </w:rPr>
        <w:t>Văn mẫu tả con mèo lớp 4 – Mẫu 15</w:t>
      </w:r>
      <w:r w:rsidRPr="009F526F">
        <w:rPr>
          <w:rFonts w:ascii="Roboto Regular" w:hAnsi="Roboto Regular"/>
          <w:b/>
          <w:sz w:val="36"/>
          <w:szCs w:val="36"/>
        </w:rPr>
        <w:tab/>
      </w:r>
    </w:p>
    <w:p w:rsidR="00F464EF" w:rsidRPr="009F526F" w:rsidRDefault="00F464EF" w:rsidP="00F464EF">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Con mèo nhà em nuôi là mèo tam thể. Mèo tam thể sinh được ba con mèo xinh xắn nhưng không con nào có màu lông giống mẹ. Ngoại cho em một con mèo lông đen mun khi mèo con đã biết ăn cơm.</w:t>
      </w:r>
    </w:p>
    <w:p w:rsidR="00F464EF" w:rsidRPr="009F526F" w:rsidRDefault="00F464EF" w:rsidP="00F464EF">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Chú mèo con tuy nhỏ nhưng mạnh mẽ. Nó ăn ngoan, chóng lớn. Chỉ sáu tháng sau, nó đã là một chàng mèo trưởng thành, giỏi săn bắt chuột. Chàng mèo có bộ lông đen nhánh, óng mượt. Đầu mèo tròn, đôi mắt của chàng ta màu xanh ve, sắc sảo. Hai tai nó như hai cái lá cắm hai bên mái đầu. Mũi chàng mèo màu nâu nhạt, nho nhỏ với bộ ria dài, cứng, đỏm dáng. Thân hình nó thon gọn, chỉ vừa bằng cánh tay người lớn. Bốn chân của mèo có những ngón chân u lên như đôi hài nhung đen. Chàng mèo đi lại uyển chuyển, ngoe ngoe cái đuôi dài, ra dáng một tay săn chuột điềm tĩnh, khôn ngoan.</w:t>
      </w:r>
    </w:p>
    <w:p w:rsidR="00F464EF" w:rsidRPr="009F526F" w:rsidRDefault="00F464EF" w:rsidP="00F464EF">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Buổi sáng mèo ta thường nằm ườn ở hiên nhà sưởi nắng, xế trưa, mèo đi đi lại lại trong nhà. Chàng mèo ngó nghiêng lên tường nhà, chuẩn bị bắt thạch sùng. Thạch sùng chỉ là món để mèo nghịch chơi. Chuột mới chính là món mèo thích. Chiều tối, chàng mèo ngồi như bất động ở góc nhà, bốn chân thu lại, đuôi cong áp sát mặt đất. Chàng rình chuột. Mắt chàng mèo lúc này sáng quắc, chăm chú nhìn vào góc nhà, nơi mẹ em hay để thực phẩm chăn nuôi. Một con chuột nhắt lấp ló rồi chạy đến gần bao bắp. Mèo ta phóng đến, chỉ nghe một tiếng “chít” vang lên gọn lỏn. Mèo ta ngoạm chú chuột xấu số ra sân sau. Mèo vờn chuột, đùa giỡn chán rồi mới ăn. Nhờ chú mèo, nhà em bớt hẳn chuột phá thóc lúa. Chàng mèo khá tinh khôn, chàng cũng biết mừng chủ. Khi em đi học về, chàng mèo chạy đến, kêu một tiếng “meo” mừng rỡ rồi cạ thân mình, nép vào chân em. Em cúi xuống vuốt đầu chàng mèo. Mèo ta rất bằng lòng, chàng lim dim mắt nom vừa dễ thương, vừa buồn cười.</w:t>
      </w:r>
    </w:p>
    <w:p w:rsidR="00F464EF" w:rsidRPr="009F526F" w:rsidRDefault="00F464EF" w:rsidP="00F464EF">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 xml:space="preserve">Nuôi mèo để đỡ bị chuột cắn phá đồ đạc trong nhà nên hầu hết ở nông thôn, mọi nhà đều nuôi mèo bắt chuột. Chàng mèo bắt chuột giỏi của em được mọi người khen ngợi và thường gọi đùa chàng là “Dũng sĩ diệt chuột”. Em rất yêu chàng mèo và thường đùa giỡn với chàng. Thế nên, ngoài những lúc làm “Dũng sĩ diệt chuột” chàng mèo </w:t>
      </w:r>
      <w:r w:rsidRPr="009F526F">
        <w:rPr>
          <w:rFonts w:ascii="Roboto Regular" w:hAnsi="Roboto Regular" w:cs="Arial"/>
          <w:sz w:val="36"/>
          <w:szCs w:val="36"/>
          <w:bdr w:val="none" w:sz="0" w:space="0" w:color="auto" w:frame="1"/>
        </w:rPr>
        <w:lastRenderedPageBreak/>
        <w:t>là một người bạn thân của em, biết nhõng nhẽo, làm dáng và đón em ở cửa nhà sau mỗi buổi học về. Chàng mèo thật đáng yêu!</w:t>
      </w:r>
    </w:p>
    <w:p w:rsidR="00F464EF" w:rsidRPr="009F526F" w:rsidRDefault="00F464EF" w:rsidP="00F464EF">
      <w:pPr>
        <w:tabs>
          <w:tab w:val="center" w:pos="5400"/>
          <w:tab w:val="left" w:pos="7865"/>
        </w:tabs>
        <w:jc w:val="both"/>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F"/>
    <w:rsid w:val="006622D3"/>
    <w:rsid w:val="00D70EC9"/>
    <w:rsid w:val="00DF4DE3"/>
    <w:rsid w:val="00F4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34488-189B-49FE-9AFD-2EE09314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2023-01-09T04:15:00Z</dcterms:created>
  <dcterms:modified xsi:type="dcterms:W3CDTF">2023-01-09T04:15:00Z</dcterms:modified>
</cp:coreProperties>
</file>