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A5" w:rsidRPr="00185384" w:rsidRDefault="006842A5" w:rsidP="006842A5">
      <w:pPr>
        <w:jc w:val="center"/>
        <w:rPr>
          <w:rFonts w:ascii="Roboto Regular" w:hAnsi="Roboto Regular"/>
          <w:b/>
          <w:sz w:val="36"/>
          <w:szCs w:val="36"/>
        </w:rPr>
      </w:pPr>
      <w:r w:rsidRPr="00185384">
        <w:rPr>
          <w:rFonts w:ascii="Roboto Regular" w:hAnsi="Roboto Regular"/>
          <w:b/>
          <w:sz w:val="36"/>
          <w:szCs w:val="36"/>
        </w:rPr>
        <w:t>Bài văn mẫu tả con chó lớp 5 hay nhất – Mẫu 7</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Là loài vật rất trung thành, không chỉ rất ngoan ngoãn, dễ thương mà nó còn rất chăm chỉ trông nom nhà cửa, đó là con chó. Nhà em có nuôi rất nhiều loài vật như: gà, mèo, trâu, vịt… nhưng loài vật mà em yêu thích nhất vẫn là chú chó.</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Chú chó nhà em là một chú chó, nó tên là Ki Ki. Ki Ki được bố em mang về nuôi từ khi nó còn nhỏ xíu. Lúc bấy giờ nó rất nhút nhát, cứ hễ nhìn thấy người là lại chạy vào trong gầm sập để trốn. Bây giờ Ki Ki đã trở thành một chú chó trưởng thành, không còn nhút nhát như ngày mới về nữa. Nó luôn chạy theo em và mừng rỡ, quẫy đuôi khi bố mẹ và anh trai em đi làm, đi học về.</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Ki Ki là giống chó cỏ nên dù đã trưởng thành nhưng cũng nhỏ hơn rất nhiều so với những chú chó nhà hàng xóm khác. Dù nhỏ hơn nhưng Ki Ki lại rất thông minh, ngoan ngoãn nên trong nhà em ai cũng đều rất yêu quý nó. Ki Ki của em có một bộ lông màu xám đen dài và rất mượt mà. Mỗi khi vuốt ve bộ lông của nó em đều thấy rất thích thú vì nó mượt và êm như bông vậy. Đôi mắt của Ki Ki tròn xoe mà đen như hai hạt nhãn. Đôi mắt nó lúc nào cũng long lanh như có nước, đặc biệt là khi em cho Ki Ki ăn hoặc em dẫn theo Ki Ki ra ngoài nhà văn hóa chơi.</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Đôi chân của Ki Ki rất ngắn nhưng nó lại có thể chạy rất nhanh. Khi nó chạy ra đón mẹ em mỗi khi mẹ đi chợ về hay khi chạy đuổi những con mèo hàng xóm khi chúng ăn vụng thức ăn thì đôi chân ngắn ấy trở nên nhanh thoăn thoắt. Ki Ki của em không chỉ dễ thương mà còn rất thông minh và ngoan ngoãn. Khi không có người ở nhà thì Ki Ki lúc nào cũng ngoan ngoãn nằm ở mái hiên trông nhà, do đó nhà em không bao giờ có trộm hay bị mất đồ gì cả.</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 xml:space="preserve">Mỗi khi có người về là Ki Ki lại chạy ra quấn quýt lấy chân, dùng chiếc đầu nhỏ dụi dụi vào chân rất đáng yêu. Khi em đi học về, dù chưa đến </w:t>
      </w:r>
      <w:r w:rsidRPr="00185384">
        <w:rPr>
          <w:rFonts w:ascii="Roboto Regular" w:hAnsi="Roboto Regular"/>
          <w:sz w:val="36"/>
          <w:szCs w:val="36"/>
        </w:rPr>
        <w:lastRenderedPageBreak/>
        <w:t>cổng mà chỉ nghe thấy tiếng thôi thì Ki Ki cũng đã chạy ra để đón. Những lúc ấy em cảm thấy rất vui. Không chỉ mừng rỡ khi chủ về nhà mà mỗi khi em hay bố mẹ đi làm thì KiKi cũng chạy ra tận cổng để tiễn, đến khi không nhìn thấy bóng nữa thì Ki Ki mới chịu vào hiên nằm.</w:t>
      </w:r>
    </w:p>
    <w:p w:rsidR="006842A5" w:rsidRPr="00185384" w:rsidRDefault="006842A5" w:rsidP="006842A5">
      <w:pPr>
        <w:jc w:val="both"/>
        <w:rPr>
          <w:rFonts w:ascii="Roboto Regular" w:hAnsi="Roboto Regular"/>
          <w:sz w:val="36"/>
          <w:szCs w:val="36"/>
        </w:rPr>
      </w:pPr>
      <w:r w:rsidRPr="00185384">
        <w:rPr>
          <w:rFonts w:ascii="Roboto Regular" w:hAnsi="Roboto Regular"/>
          <w:sz w:val="36"/>
          <w:szCs w:val="36"/>
        </w:rPr>
        <w:t>Em rất yêu quý Ki Ki, với em nó không chỉ là một loài vật nuôi để trông nhà mà nó còn là một người bạn trung thành, dễ thương và cũng rất thông minh, ngoan ngoãn nữa.</w:t>
      </w:r>
    </w:p>
    <w:p w:rsidR="006842A5" w:rsidRPr="00185384" w:rsidRDefault="006842A5" w:rsidP="006842A5">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A5"/>
    <w:rsid w:val="006622D3"/>
    <w:rsid w:val="006842A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9BBBF-7609-47FB-8062-BF80774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2023-01-07T03:42:00Z</dcterms:created>
  <dcterms:modified xsi:type="dcterms:W3CDTF">2023-01-07T03:42:00Z</dcterms:modified>
</cp:coreProperties>
</file>