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F8" w:rsidRPr="00C64116" w:rsidRDefault="00695AF8" w:rsidP="00695AF8">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14</w:t>
      </w:r>
    </w:p>
    <w:p w:rsidR="00695AF8" w:rsidRPr="00C64116" w:rsidRDefault="00695AF8" w:rsidP="00695AF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Đã mấy năm qua rồi cho đến bây giờ em vẫn còn thương mến cô giáo Nga, người đã dạy dỗ em trong những năm học đầu tiên ở ngưỡng cửa Tiểu học.</w:t>
      </w:r>
    </w:p>
    <w:p w:rsidR="00695AF8" w:rsidRPr="00C64116" w:rsidRDefault="00695AF8" w:rsidP="00695AF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giáo Nga có dáng người thon thả, không mập cũng không gầy. Tuổi độ gần bốn mươi nhưng trông cô còn rất trẻ. Em rất thích những chiếc áo dài cô mặc đến lớp, thường là những chiếc áo lụa mỏng trắng, đủ màu sắc tươi đẹp, rất phù hợp với thân hình và làn da hồng của cô. Mái tóc cô được uốn gọn gàng ôm lấy gương mặt đầy đặn, lúc nào cũng trang điểm một cách hài hòa. Đôi mắt cô to, đen láy, chiếc mũi tuy hơi cao nhưng trông cân xứng với gương mặt.</w:t>
      </w:r>
    </w:p>
    <w:p w:rsidR="00695AF8" w:rsidRPr="00C64116" w:rsidRDefault="00695AF8" w:rsidP="00695AF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cười rất tươi, giòn giã, để lộ hai hàm răng trắng đều như hạt bắp. Tất cả đều tạo ra một nét đẹp thân tình, cởi mở, nhưng không vì thế mà kém phần cương nghị. Giọng cô giảng bài lúc trầm ấm, lúc ngân vang. Cô rất thương yêu học sinh. Em còn nhớ những buổi đầu đi học, chúng em đều là những đứa trẻ vừa rời khỏi tay ba mẹ, ngơ ngác, rụt rè và thậm chí có bạn còn oà lên khóc khi ba mẹ ra về. Cô như người mẹ hiền, hết dỗ bạn này quay qua dỗ bạn khác khiến lòng em và các bạn yên tâm không còn sợ hãi nữa.</w:t>
      </w:r>
    </w:p>
    <w:p w:rsidR="00695AF8" w:rsidRPr="00C64116" w:rsidRDefault="00695AF8" w:rsidP="00695AF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Thế nhưng cô rất nghiêm khắc khi giảng bài, bạn nào không chú ý theo dõi, cô nhắc nhở ngay và luôn tuyên dương những bạn cố gắng học tập. Những buổi học đầu tiên biết bao khó nhọc, cô cầm tay từng bạn uốn nắn, chỉ cho từng bạn cách phát âm các vần. Những giờ ra chơi cô nán lại gạch hàng trong tập vở, cho chúng em viết ngay hàng thẳng lối, hoặc chỉ vẽ thêm cho các bạn còn yếu không theo kịp. Giờ rảnh cô thường kể chuyện cho chúng em nghe. Cả lớp cười vang khi cô kể chuyện vui, lúc đó em cảm thấy bầu không khí trong cả lớp ấm áp tình mẹ con làm sao! Ngoài việc dạy dỗ chăm sóc chúng em, cô </w:t>
      </w:r>
      <w:r w:rsidRPr="00C64116">
        <w:rPr>
          <w:rFonts w:ascii="Roboto Regular" w:eastAsia="Times New Roman" w:hAnsi="Roboto Regular" w:cs="Arial"/>
          <w:sz w:val="36"/>
          <w:szCs w:val="36"/>
          <w:bdr w:val="none" w:sz="0" w:space="0" w:color="auto" w:frame="1"/>
        </w:rPr>
        <w:lastRenderedPageBreak/>
        <w:t>còn quan tâm tìm hiểu gia đình các bạn nghèo, tạo điều kiện giúp đỡ các bạn.</w:t>
      </w:r>
    </w:p>
    <w:p w:rsidR="00695AF8" w:rsidRPr="00C64116" w:rsidRDefault="00695AF8" w:rsidP="00695AF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Tuy không học cô nữa nhưng trong lòng em luôn kính trọng và biết ơn cô. Em tự nhủ sẽ cố gắng học tập thật tốt để khỏi phụ lòng yêu thương, chăm sóc của cô đối với em và xứng đáng là con ngoan trò giỏi.</w:t>
      </w:r>
    </w:p>
    <w:p w:rsidR="00695AF8" w:rsidRPr="00C64116" w:rsidRDefault="00695AF8" w:rsidP="00695AF8">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F8"/>
    <w:rsid w:val="00251461"/>
    <w:rsid w:val="006622D3"/>
    <w:rsid w:val="00695AF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1D95-E806-43BF-87D9-B4B4A1A6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2023-01-09T08:17:00Z</dcterms:created>
  <dcterms:modified xsi:type="dcterms:W3CDTF">2023-01-09T08:17:00Z</dcterms:modified>
</cp:coreProperties>
</file>