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07A" w:rsidRPr="00E625C3" w:rsidRDefault="0085507A" w:rsidP="0085507A">
      <w:pPr>
        <w:spacing w:line="276" w:lineRule="auto"/>
        <w:jc w:val="center"/>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6</w:t>
      </w:r>
    </w:p>
    <w:p w:rsidR="0085507A" w:rsidRPr="00E625C3" w:rsidRDefault="0085507A" w:rsidP="0085507A">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Những câu tục ngữ là lời khuyên quý giá cho mỗi người về một bài học nào đó. Cũng như câu: “Uống nước nhớ nguồn” nhắc nhở mỗi chúng ta về tấm lòng biết ơn trong cuộc sống.</w:t>
      </w:r>
    </w:p>
    <w:p w:rsidR="0085507A" w:rsidRPr="00E625C3" w:rsidRDefault="0085507A" w:rsidP="0085507A">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Xét về nghĩa đen, “uống nước nhớ nguồn” được hiểu là khi hưởng dòng nước mát thì hãy nhớ tới nơi khởi đầu đã cho ta dòng nước đó. Nhưng ý nghĩa của câu tục ngữ không chỉ dừng lại ở đó mà giá trị đạo lí kết tinh ở nghĩa bóng. “Uống nước” ở đây nên được hiểu là hưởng những thành quả, thành tựu mà người khác tạo ra và “nhớ nguồn” chính nhớ tới những người đã tạo ra thành quả đó. Câu tục ngữ muốn khuyên nhủ con người về tấm lòng biết ơn.</w:t>
      </w:r>
    </w:p>
    <w:p w:rsidR="0085507A" w:rsidRPr="00E625C3" w:rsidRDefault="0085507A" w:rsidP="0085507A">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Sự biết ơn luôn cần thiết trong cuộc sống. Không chỉ đối với con người, mà ngay cả loài vật cũng có được điều đó. Câu chuyện về con hổ có nghĩa là một ví dụ điển hình. Bà đỡ Trần là người huyện Đông Triều. Một đêm nọ bà nghe tiếng gõ cửa, mở cửa nhìn ra không thấy ai, bỗng nhiên có một con hổ lao tới cõng bà đi. Ban đầu bà rất hoảng sợ. Tới nơi, hổ đực cầm tay bà và nhìn hổ cái, nhỏ nước mắt. Bà nhìn kĩ hổ cái như có cái gì động đậy, biết ngay là hổ sắp sinh. Bà đỡ Trần liền giúp đỡ hổ cái đẻ con. Hổ đực tặng bà một cục bạc và tiễn bà về nhà. Nhờ có số bạc đo mà năm ấy mất mùa đói kém bà mới sống được.</w:t>
      </w:r>
    </w:p>
    <w:p w:rsidR="0085507A" w:rsidRPr="00E625C3" w:rsidRDefault="0085507A" w:rsidP="0085507A">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Lại một câu chuyện nữa kể về người kiếm củi tên mỗ ở huyện Lạng Giang đang bổ củi ở sườn núi, thấy dưới thung lũng phía xa, cây cỏ lay động không ngớt mới vác búa đến xem. Thì ra một con hổ trắng đang bị mắc xương, bác liền giúp nó gỡ chiếc xương ra giúp hổ. Sáng sớm hôm sau, bác tiều thức dậy đi ra cửa thì thấy một con nai chết nằm ở đó. Hơn mười năm sáu bác tiều chết, khi chôn cất con hổ ngày </w:t>
      </w:r>
      <w:r w:rsidRPr="00E625C3">
        <w:rPr>
          <w:rFonts w:ascii="Roboto Regular" w:hAnsi="Roboto Regular" w:cs="Arial"/>
          <w:sz w:val="36"/>
          <w:szCs w:val="36"/>
        </w:rPr>
        <w:lastRenderedPageBreak/>
        <w:t>nào bỗng xuất hiện trước mộ nhảy nhót. Mọi người thấy vậy chạy mất, từ xa họ nhìn thấy con hổ dụi đầu vào quan tài, gầm lên, chạy vài vòng quanh quan tài rồi đi. Con vật còn có lòng biết ơn, vậy còn với con người?</w:t>
      </w:r>
    </w:p>
    <w:p w:rsidR="0085507A" w:rsidRPr="00E625C3" w:rsidRDefault="0085507A" w:rsidP="0085507A">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Dân tộc Việt Nam vốn giàu truyền thống tốt đẹp. “Uống nước nhớ nguồn”, “Ăn quả nhớ kẻ trồng cây” đã được thể hiện trong cuộc sống hàng ngày. Các cuộc viếng thăm các thương binh, liệt sĩ - những người đã đóng góp một phần cuộc sống cho sự nghiệp giải phóng đất nước của dân tộc. Hay vào ngày 20 tháng 11 - ngày Nhà giáo Việt Nam, học sinh dành tặng cho thầy cô giáo những bó hoa tươi thắm. Hoặc đôi khi có thể chỉ là lời cảm ơn hết sức đơn giản của con cái đối với ông bà, cha mẹ… Dù là hành động nhỏ bé hay lớn lao, thì tất cả đều thể hiện được sự biết ơn của người thực hiện.</w:t>
      </w:r>
    </w:p>
    <w:p w:rsidR="0085507A" w:rsidRPr="00E625C3" w:rsidRDefault="0085507A" w:rsidP="0085507A">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Khi học cách biết ơn, có nghĩa là bạn biết cách trân trọng những gì mình đang có. Chính vì vậy, cần phải tránh xa thái độ vô ơn, bội bạc. Đặc biệt là học sinh - những chủ nhân của đất nước phải luôn cố gắng học tập nâng cao kiến thức, rèn luyện đạo đức, bởi đó là hành động cụ thể nhất để thể hiện lòng biết ơn.</w:t>
      </w:r>
    </w:p>
    <w:p w:rsidR="0085507A" w:rsidRPr="00E625C3" w:rsidRDefault="0085507A" w:rsidP="0085507A">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Qua đây, câu tục ngữ “Uống nước nhớ nguồn” quả là một lời khuyên ý nghĩa. Lòng biết ơn sẽ giúp chúng ta sống có ích hơn. Hãy phát huy truyền thống tốt đẹp của dân tộc Việt Nam.</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7A"/>
    <w:rsid w:val="00251461"/>
    <w:rsid w:val="006622D3"/>
    <w:rsid w:val="0085507A"/>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98BDA-3966-4B48-BC55-CC13330F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0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2023-01-09T08:43:00Z</dcterms:created>
  <dcterms:modified xsi:type="dcterms:W3CDTF">2023-01-09T08:43:00Z</dcterms:modified>
</cp:coreProperties>
</file>