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95" w:rsidRPr="00E625C3" w:rsidRDefault="009D2E95" w:rsidP="009D2E95">
      <w:pPr>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19</w:t>
      </w:r>
    </w:p>
    <w:p w:rsidR="009D2E95" w:rsidRPr="00E625C3" w:rsidRDefault="009D2E95" w:rsidP="009D2E95">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Người ta vẫn thường nói, dân tộc Việt Nam có truyền thống “Uống nước nhớ nguồn”. Vậy “Uống nước nhớ nguồn” là gì?</w:t>
      </w:r>
    </w:p>
    <w:p w:rsidR="009D2E95" w:rsidRPr="00E625C3" w:rsidRDefault="009D2E95" w:rsidP="009D2E95">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Đó là một câu tục ngữ nói về đạo lý biết ơn, nhớ ơn nguồn cội của dân tộc ta. Câu tục ngữ xuất hiện hai hành động là “uống” và “nhớ”. “Uống” là chỉ việc tiếp nhận, thụ hưởng, sử dụng những thành tựu, kết quả mà các thế hệ trước tạo ra. Còn “nhớ” là chỉ việc biết trân trọng, cảm ơn, nhớ đến công lao của những người đi trước. Nước chảy từ nguồn ra, như những thành tựu, của cải, tri thức… quanh ta có được là nhờ cha ông dày công tạo dựng. Vì thế, chúng ta cần phải có lòng biết ơn, trân trọng.</w:t>
      </w:r>
    </w:p>
    <w:p w:rsidR="009D2E95" w:rsidRPr="00E625C3" w:rsidRDefault="009D2E95" w:rsidP="009D2E95">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Bài học ấy từ khi còn rất bé chúng ta đã được học, được truyền đạt thông qua các bài hát, câu chuyện. Vì đó là truyền thống vô cùng quý giá của dân tộc. Ta được dạy phải viết vòng tay cảm ơn khi được cho một thứ gì đó. Phải trân trọng hạt gạo, củ khoai vì người nông dân đã rất vất vả để trồng ra chúng. Phải biết ơn các chú bộ đội đã hi sinh để bảo vệ độc lập dân tộc. Phải biết ơn các chú thợ xây đã xây đường đi, xây nhà ở, xây trường học…</w:t>
      </w:r>
    </w:p>
    <w:p w:rsidR="009D2E95" w:rsidRPr="00E625C3" w:rsidRDefault="009D2E95" w:rsidP="009D2E95">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Truyền thống ấy còn hiện diện qua những tập tục, ngày lễ ở trong năm của nước ta. Nhà nào cũng có bàn thờ tổ tiên để thờ cúng, cũng làm những ngày giỗ, kị. Rồi cả tục tảo mộ vào đầu năm, ngày cúng Tất Niên để mời ông bà tổ tiên về ăn Tết cùng. Hay kể về những ngày lễ hội diễn ra trong năm để tưởng nhớ những người có công với đất nước, ghi công những người lao động, cống hiến hăng say. Như ngày nhà giáo, ngày thầy thuốc, ngày của cha mẹ, ngày thương binh liệt sĩ…</w:t>
      </w:r>
    </w:p>
    <w:p w:rsidR="009D2E95" w:rsidRPr="00E625C3" w:rsidRDefault="009D2E95" w:rsidP="009D2E95">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Qua đó, ta có thể cảm nhận được bầu không khí nhớ ơn bao trùm lên lối sống của mọi người dân nước ta. Tuy nhiên, bên cạnh đó vẫn tồn </w:t>
      </w:r>
      <w:r w:rsidRPr="00E625C3">
        <w:rPr>
          <w:rFonts w:ascii="Roboto Regular" w:hAnsi="Roboto Regular" w:cs="Arial"/>
          <w:sz w:val="36"/>
          <w:szCs w:val="36"/>
        </w:rPr>
        <w:lastRenderedPageBreak/>
        <w:t>tại một bộ phận người sống trái với đạo lý đó. Họ chỉ biết hưởng thụ, mặc nhiên đòi lấy mà không hề suy nghĩ, nhớ đến người đã vất vả tạo ra thứ đó. Càng không có lòng biết ơn, quý trọng. Thật đáng phê phán, chê trách thay.</w:t>
      </w:r>
    </w:p>
    <w:p w:rsidR="009D2E95" w:rsidRPr="00E625C3" w:rsidRDefault="009D2E95" w:rsidP="009D2E95">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Hiện tượng đó, một phần là do chính bản thân họ chưa hiểu được ý nghĩa của truyền thống nhớ nguồn, biết ơn của dân tộc, từ đó dẫn đến hành động, suy nghĩ lệch lạc. Nhưng một phần cũng do sự ảnh hưởng của những thông tin tiêu cực, bị định hướng sai lầm tràn lan trên internet. Vì vậy, chúng ta cần phải chú trọng hơn nữa về hoạt động tuyên truyền giáo dục. Đặc biệt là qua các bộ phim, ca nhạc và trên môi trường internet.</w:t>
      </w:r>
    </w:p>
    <w:p w:rsidR="009D2E95" w:rsidRPr="00E625C3" w:rsidRDefault="009D2E95" w:rsidP="009D2E95">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Có như vậy, thì chúng ta mới ngày càng gìn giữ và phát triển hơn nữa truyền thống “Uống nước nhớ nguồn” đáng quý của dân tộc.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95"/>
    <w:rsid w:val="00251461"/>
    <w:rsid w:val="006622D3"/>
    <w:rsid w:val="009D2E9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27D4A-3B34-4A08-B5F6-8506C36D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E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2023-01-09T08:46:00Z</dcterms:created>
  <dcterms:modified xsi:type="dcterms:W3CDTF">2023-01-09T08:46:00Z</dcterms:modified>
</cp:coreProperties>
</file>