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CE" w:rsidRPr="003D5A90" w:rsidRDefault="007675CE" w:rsidP="007675CE">
      <w:pPr>
        <w:spacing w:line="360" w:lineRule="auto"/>
        <w:jc w:val="center"/>
        <w:rPr>
          <w:rFonts w:ascii="Times New Roman" w:hAnsi="Times New Roman" w:cs="Times New Roman"/>
          <w:b/>
          <w:sz w:val="30"/>
          <w:szCs w:val="30"/>
        </w:rPr>
      </w:pPr>
      <w:r w:rsidRPr="003D5A90">
        <w:rPr>
          <w:rFonts w:ascii="Times New Roman" w:hAnsi="Times New Roman" w:cs="Times New Roman"/>
          <w:b/>
          <w:sz w:val="30"/>
          <w:szCs w:val="30"/>
        </w:rPr>
        <w:t>Phân tích nhân vật Phương Định – Mẫu 5</w:t>
      </w:r>
    </w:p>
    <w:p w:rsidR="007675CE" w:rsidRPr="008061EF" w:rsidRDefault="007675CE" w:rsidP="007675CE">
      <w:pPr>
        <w:shd w:val="clear" w:color="auto" w:fill="FFFFFF"/>
        <w:spacing w:after="0" w:line="360" w:lineRule="auto"/>
        <w:jc w:val="center"/>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w:t>
      </w:r>
      <w:r w:rsidRPr="003D5A90">
        <w:rPr>
          <w:rFonts w:ascii="Times New Roman" w:eastAsia="Times New Roman" w:hAnsi="Times New Roman" w:cs="Times New Roman"/>
          <w:i/>
          <w:iCs/>
          <w:sz w:val="30"/>
          <w:szCs w:val="30"/>
          <w:bdr w:val="none" w:sz="0" w:space="0" w:color="auto" w:frame="1"/>
        </w:rPr>
        <w:t>Đeo sách bên mình núi nhỏ núi to</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Em là cô thông tin hay là cô y tá</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Dốc cao quá anh chỉ lo em ngã</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Em cười dài khiến dốc bớt chênh vênh</w:t>
      </w:r>
      <w:r w:rsidRPr="008061EF">
        <w:rPr>
          <w:rFonts w:ascii="Times New Roman" w:eastAsia="Times New Roman" w:hAnsi="Times New Roman" w:cs="Times New Roman"/>
          <w:sz w:val="30"/>
          <w:szCs w:val="30"/>
          <w:bdr w:val="none" w:sz="0" w:space="0" w:color="auto" w:frame="1"/>
        </w:rPr>
        <w:t>”</w:t>
      </w:r>
    </w:p>
    <w:p w:rsidR="007675CE" w:rsidRPr="008061EF" w:rsidRDefault="007675CE" w:rsidP="007675C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Đúng vậy, lần đầu tiên đội quân tóc dài được xuất hiện trong kháng chiến và đi vào thơ ca rất đẹp mà cao quý. Đó là những con người có tâm hồn trong sáng, giàu mơ mộng, tinh thần dũng cảm lạc quan trong chiến đấu. Mà có lẽ khi nói đến họ ta không thể nào quên được cây bút truyện ngắn Lê Minh Khuê. Nhà văn chuyên viết về tuổi trẻ trên tuyến đường Trường Sơn và công cuộc đổi mới sau này. Trong đó tiêu biểu nhất là bài “Những ngôi sao xa xôi”, và để lại nhiều ấn tượng trong lòng người đọc đó là nhân vật Phương Định.</w:t>
      </w:r>
    </w:p>
    <w:p w:rsidR="007675CE" w:rsidRPr="008061EF" w:rsidRDefault="007675CE" w:rsidP="007675C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Phương Định là một trong ba thành viên của tổ “trinh sát mặt đường” cùng thực hiện một nhiệm vụ quan trọng đảm bảo thông suốt mạch đường máu giao thông:</w:t>
      </w:r>
    </w:p>
    <w:p w:rsidR="007675CE" w:rsidRPr="008061EF" w:rsidRDefault="007675CE" w:rsidP="007675CE">
      <w:pPr>
        <w:shd w:val="clear" w:color="auto" w:fill="FFFFFF"/>
        <w:spacing w:after="0" w:line="360" w:lineRule="auto"/>
        <w:jc w:val="center"/>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w:t>
      </w:r>
      <w:r w:rsidRPr="003D5A90">
        <w:rPr>
          <w:rFonts w:ascii="Times New Roman" w:eastAsia="Times New Roman" w:hAnsi="Times New Roman" w:cs="Times New Roman"/>
          <w:i/>
          <w:iCs/>
          <w:sz w:val="30"/>
          <w:szCs w:val="30"/>
          <w:bdr w:val="none" w:sz="0" w:space="0" w:color="auto" w:frame="1"/>
        </w:rPr>
        <w:t>Chuyện kể rằng em cô gái mở đường</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Để cứu con đường đêm ấy khỏi bị thương</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Cho đoàn xe kịp giờ ra trận</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Em đã lấy tình yêu Tổ quốc của mình thắp lên ngọn lửa</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Đánh lạc hướng thù hứng lấy làn bom</w:t>
      </w:r>
      <w:r w:rsidRPr="008061EF">
        <w:rPr>
          <w:rFonts w:ascii="Times New Roman" w:eastAsia="Times New Roman" w:hAnsi="Times New Roman" w:cs="Times New Roman"/>
          <w:sz w:val="30"/>
          <w:szCs w:val="30"/>
          <w:bdr w:val="none" w:sz="0" w:space="0" w:color="auto" w:frame="1"/>
        </w:rPr>
        <w:t>”</w:t>
      </w:r>
    </w:p>
    <w:p w:rsidR="007675CE" w:rsidRPr="008061EF" w:rsidRDefault="007675CE" w:rsidP="007675C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Phương Định là cô gái Hà Nội nhạy cảm, hồn nhiên và thích mơ mộng, cô thường sống với những kỉ niệm nơi thành phố quê hương mình. Phương Định từng có những tháng ngày học sinh hồn nhiên đẹp và đáng yêu, cô sống vô tư với mẹ. Phương Định có một căn phòng nhỏ gác hai ở một ngõ nhỏ yên tĩnh và thanh bình tại Hà Nội. Và giờ đây trong những ngày tháng căng thẳng ở chiến trường cuộc sống đó đã trở thành kỉ niệm của cô. Những kỉ niệm đó vừa thể hiện khát vọng cuộc sống nơi quê hương vừa là liều thuốc động viên tinh thần Phương Định nơi tuyến lửa khốc liệt. Sống nơi chiến trường đã ba năm, luôn kề bên cái chết nhưng cô vẫn thể hiện sự hồn nhiên thơ mộng. Ở chiến trường Phương Định nổi bật giữa các cô gái với “hai bím tóc dày tương đối mềm, một cái cổ cao kiêu hãnh như đài hoa loa kèn”. Đôi mắt của Phương Định được các anh lái xe bảo “cô có cái nhìn sao mà xa </w:t>
      </w:r>
      <w:r w:rsidRPr="008061EF">
        <w:rPr>
          <w:rFonts w:ascii="Times New Roman" w:eastAsia="Times New Roman" w:hAnsi="Times New Roman" w:cs="Times New Roman"/>
          <w:sz w:val="30"/>
          <w:szCs w:val="30"/>
          <w:bdr w:val="none" w:sz="0" w:space="0" w:color="auto" w:frame="1"/>
        </w:rPr>
        <w:lastRenderedPageBreak/>
        <w:t>xăm”. Đúng là một cô gái đẹp đã làm bao chàng trai đắm đuối say mê. Có nhiều pháo thủ và lái xe “hỏi thăm” và viết “những bức thư dài gửi đường dây” cho Phương Định. Cô có vẻ kiêu kì là “điệu” khi tiếp xúc với một anh bộ đội nói giỏi nào đấy, nhưng trong suy nghĩ của cô thì “những người đẹp nhất, thông minh can đảm và cao thượng nhất là những người mặc quân phục, có ngôi sao trên mũ”. Cô biết mình được nhiều người, nhất là các anh lính trẻ chú ý và có thiện cảm, nhưng cô không biểu lộ tình cảm của mình và tỏ ra rất kín đáo vì vậy mà trông cô đáng yêu và duyên dáng hơn.</w:t>
      </w:r>
    </w:p>
    <w:p w:rsidR="007675CE" w:rsidRPr="008061EF" w:rsidRDefault="007675CE" w:rsidP="007675C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Phương Định là cô gái rất hồn nhiên yêu đời giàu cá tính, và đặc biệt rất thích hát. Hồi ở nhà cô hát say mê có lúc cô hát ầm ĩ làm ông bác sĩ hàng xóm mất ngủ…Và rồi cô mang cả lòng yêu mến ca hát vào chiến trường Trường Sơn ác liệt. Định thích hát “những bài hành khúc bộ đội, những điệu dân ca quan họ mềm mại dịu dàng, thích ca chiu sa của Hồng quân Liên Xô, thích dân ca Ý trữ tình giàu có” Phương Định còn bịa ra cả những lời hát, thế mà chị Thao vẫn “say mê” chép vào sổ tay. Phương Định hát trong khoảnh khắc “im lặng” khi máy bay trinh sát “rè rè” cơn bão lửa sắp ụp xuống cao điểm Định hát để động viên chị Thao, động viên mình và Nho. Hát khi khi “máy bay rít bom nổ, nổ trên cao điểm, cách cái hàng này khoảng 300m”. Hát trong không khí ngột ngạt “khói lên và cửa hang bị che lấp”. Đúng là “tiếng hát át tiếng bom” của cô gái trong tổ trinh sát mặt đường, của những con người “khao khát làm nên những sự tích anh hùng”. Tiếng hát đã át đi những cái gì dữ dội của bom đạn khốc liệt nơi chiến trường để nhường chỗ cho một cái gì đó yên ả, thơ mộng và lãng mạn hơn. Qua đó ta thấy được Phương Định hiện ra trước mắt ta là một cô gái trẻ trung thông minh tinh nghịch nhiều mơ mộng. Thật đáng yêu.</w:t>
      </w:r>
    </w:p>
    <w:p w:rsidR="007675CE" w:rsidRPr="008061EF" w:rsidRDefault="007675CE" w:rsidP="007675C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Không chỉ hồn nhiên yêu đời mà Phương Định còn có một tâm hồn rất nhạy cảm. Chỉ qua cơn mưa đá vụt qua ở cuối truyện đã làm những kỉ niệm về thành phố quê hương, về gia đình, tuổi thơ… mở tung trong cô. Nhưng tâm lý của Phương Định thể hiện rõ nhất tinh tế nhất khi cô phá bom “tôi một quả bom trên đồi Nho hai quả dưới lòng đường, chị Thao một quả dưới chân hầm barie cũ”. Trước khung cảnh, cảnh vật bị hủy diệt: cây cỏ xơ xác đất nóng khói đen vật vờ từng cụm trong không trung Phương Định đã dũng cảm và bình tĩnh đến gần quả bom “đàng hoàng mà bước tới” “tôi dùng xẻng nhỏ đào đất dưới quả bom. </w:t>
      </w:r>
      <w:r w:rsidRPr="008061EF">
        <w:rPr>
          <w:rFonts w:ascii="Times New Roman" w:eastAsia="Times New Roman" w:hAnsi="Times New Roman" w:cs="Times New Roman"/>
          <w:sz w:val="30"/>
          <w:szCs w:val="30"/>
          <w:bdr w:val="none" w:sz="0" w:space="0" w:color="auto" w:frame="1"/>
        </w:rPr>
        <w:lastRenderedPageBreak/>
        <w:t>Đất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bom nóng. Một dấu hiệu chẳng lành. Hoặc là nóng từ bên trong quả bom. Hoặc là mặt trời nung nóng”. Hai mươi phút đã trôi qua, khi tiếng còi của chị Thao nổi lên là lúc “tôi cẩn thận bỏ gói thuốc mìn xuống cái lỗ đã đào châm ngòi dây mìn cài, cong, mềm. Tôi khỏa đất rồi lại chỗ ẩn nấp của mình”. Tiếng còi lần thứ hai của chị Thao nổ lên cũng là lúc quả bom nổ.</w:t>
      </w:r>
    </w:p>
    <w:p w:rsidR="007675CE" w:rsidRPr="008061EF" w:rsidRDefault="007675CE" w:rsidP="007675C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Thế là đã xong bốn quả bom đã nổ. Chị Thao vấp ngã, vết sẹo bóng lên, mảnh dù bay trên lưng, chị cười “răng trắng đôi mắt mở to”. Nhưng công việc phá bom lần này Nho đã bị thương vì hầm sập. Phương Định moi đất bế Nho lên máu túa ra ngấm vào đất, chị Thao nghẹn ngào. Phương Định rửa vết thương cho Nho, tiêm thuốc pha sữa cho Nho. Dù Nho bị thương nhưng cô đã được đồng đội của mình chăm sóc lo lắng và chữa trị vết thương. Từ đó, ta thấy được trong công việc phá bom Định rất bình tĩnh dũng cảm hăng say, không hề sợ nguy hiểm. Và đặc biệt trong cô luôn chứa một tình yêu thương ấm áp dành cho đồng đội của mình.</w:t>
      </w:r>
    </w:p>
    <w:p w:rsidR="007675CE" w:rsidRPr="008061EF" w:rsidRDefault="007675CE" w:rsidP="007675C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Phá bom là công việc rất nguy hiểm nhưng ta thấy được Phương Định, Thao, Nho rất dũng cảm trong khói lửa, bom đạn mà vẫn ngời sáng như những ngôi sao. Chiến công thầm lặng của họ bất tử với năm tháng và lòng người. Tổ quốc và nhân dân sẽ không bao giờ quên những nữ anh hùng Đồng Lộc, những nữ anh hùng trên con đường chiến lược Trường Sơn.</w:t>
      </w:r>
    </w:p>
    <w:p w:rsidR="007675CE" w:rsidRPr="008061EF" w:rsidRDefault="007675CE" w:rsidP="007675C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Như vậy, Phương Định cô gái Hà Nội xinh đẹp, dũng cảm trong lửa đạn giàu tình yêu thương đồng đội cũng thích làm duyên như cô thôn nữ ngày xưa soi mình xuống giếng làng vừa mỉm cười vừa vuốt tóc. Phương Định tiêu biểu cho thế hệ trẻ tràn đầy lòng nhiệt huyết sẵn sàng hi sinh cho đất nước cho dân tộc:</w:t>
      </w:r>
    </w:p>
    <w:p w:rsidR="007675CE" w:rsidRPr="008061EF" w:rsidRDefault="007675CE" w:rsidP="007675CE">
      <w:pPr>
        <w:shd w:val="clear" w:color="auto" w:fill="FFFFFF"/>
        <w:spacing w:after="0" w:line="360" w:lineRule="auto"/>
        <w:jc w:val="center"/>
        <w:rPr>
          <w:rFonts w:ascii="Times New Roman" w:eastAsia="Times New Roman" w:hAnsi="Times New Roman" w:cs="Times New Roman"/>
          <w:sz w:val="30"/>
          <w:szCs w:val="30"/>
        </w:rPr>
      </w:pPr>
      <w:r w:rsidRPr="003D5A90">
        <w:rPr>
          <w:rFonts w:ascii="Times New Roman" w:eastAsia="Times New Roman" w:hAnsi="Times New Roman" w:cs="Times New Roman"/>
          <w:i/>
          <w:iCs/>
          <w:sz w:val="30"/>
          <w:szCs w:val="30"/>
          <w:bdr w:val="none" w:sz="0" w:space="0" w:color="auto" w:frame="1"/>
        </w:rPr>
        <w:t>“Xẻ dọc Trường Sơn đi cứu nước</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Mà lòng phơi phới dậy tương lai”</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CE"/>
    <w:rsid w:val="006622D3"/>
    <w:rsid w:val="007675CE"/>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0B3D3-891D-4EF8-A2CD-37EE8ED6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2023-01-07T01:40:00Z</dcterms:created>
  <dcterms:modified xsi:type="dcterms:W3CDTF">2023-01-07T01:40:00Z</dcterms:modified>
</cp:coreProperties>
</file>