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221" w:rsidRPr="003D5A90" w:rsidRDefault="006B4221" w:rsidP="006B4221">
      <w:pPr>
        <w:spacing w:line="360" w:lineRule="auto"/>
        <w:jc w:val="center"/>
        <w:rPr>
          <w:rFonts w:ascii="Times New Roman" w:hAnsi="Times New Roman" w:cs="Times New Roman"/>
          <w:b/>
          <w:sz w:val="30"/>
          <w:szCs w:val="30"/>
        </w:rPr>
      </w:pPr>
      <w:r w:rsidRPr="003D5A90">
        <w:rPr>
          <w:rFonts w:ascii="Times New Roman" w:hAnsi="Times New Roman" w:cs="Times New Roman"/>
          <w:b/>
          <w:sz w:val="30"/>
          <w:szCs w:val="30"/>
        </w:rPr>
        <w:t>Phân tích nhân vật Phương Định – Mẫu 2</w:t>
      </w:r>
    </w:p>
    <w:p w:rsidR="006B4221" w:rsidRPr="008061EF" w:rsidRDefault="006B4221" w:rsidP="006B4221">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Viết về người lính và chiến tranh là nguồn cảm hứng của rất nhiều nhà thơ, nhà văn. Với Phạm Tiến Duật, ta được đến với sự trẻ trung, ngang tàng của các chiến sĩ Trường Sơn qua “Bài thơ về tiểu đội xe không kính”. Gặp “Khoảng trời hố bom” của Lâm Thị Mỹ Dạ, ta lại bắt gặp những cô gái mở đường không tiếc thân mình “đánh lạc hướng thù hứng lấy luồng bom”. Và đến với “Những ngôi sao xa xôi” của Lê Minh Khuê ta lại không khỏi thán phục trước tinh thần dũng cảm, tình đồng đội nồng ấm, tâm hồn lạc quan trong sáng của ba nữ thanh niên xung phong mà để lại ấn tượng sâu sắc nhất trong em là Phương Định.</w:t>
      </w:r>
    </w:p>
    <w:p w:rsidR="006B4221" w:rsidRPr="008061EF" w:rsidRDefault="006B4221" w:rsidP="006B4221">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Phương Định cùng Nho và Thao – những cô gái thanh niên xung phong sống trên cao điểm mênh mông khói bụi Trường Sơn và bom đạn hủy diệt của kẻ thù.Công việc của chị và đồng đội trong tổ trinh sát mặt đường là “đo khối lượng đất đá lấp hố bom, đếm bom chưa nổ và nếu cần thì phá bom” để bảo vệ con đường cho những đoàn xe băng về phía trước,góp phần vào sự nghiệp giải phóng miền Nam thống nhất đất nước. Công việc của chị thật vinh quang nhưng cũng đầy hi sinh gian khổ. Song chính hoàn cảnh gian khó hiểm nguy ấy đã làm cho chúng ta cảm nhận được những phẩm chất đáng quý của chị.</w:t>
      </w:r>
    </w:p>
    <w:p w:rsidR="006B4221" w:rsidRPr="008061EF" w:rsidRDefault="006B4221" w:rsidP="006B4221">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Cảm nhận đầu tiên về nhân vật Phương Định là vẻ đẹp của tinh thần dũng cảm, thái độ bình tĩnh vượt lên mọi hiểm nguy. Hằng ngày, chị thường xuyên phải chạy trên cao điểm bị bom đạn cày nát mà còn ẩn dấu những quả bom chưa nổ. Điều đó cũng có nghĩa chị luôn phải đối mặt với thần chết. Mỗi ngày, chị phải phá từ 3-5 lần bom, nguy hiểm là vậy nhưng chị vẫn bình thản thậm chí còn thấy thú vị dù trên mình còn có vết thương chưa lành miệng. Cứ mỗi lần phá bom, đất rắn, tiếng xẻng va chạm vào cỏ quả bom nghe sắc lạnh đến ghê người. Ngay cả lúc ấy, chị vừa trách vừa nhắc nhở mình “phải nhanh hơn chút nữa”, nếu không vỏ quả bom nóng lên hoặc nóng từ bên trong quả bom hay nóng do mặt trời khi đó sẽ rất nguy hiểm”. Xác định được tính chất nguy hiểm, song với tinh thần dũng cảm cùng tình yêu Tổ quốc, chị đã vượt qua tất cả. Thao tác, tư thế, thái độ bình tĩnh khi phá bom là vẻ đẹp đáng quý ở Phương Định nói riêng và những cô gái trẻ nói chung. Có những lúc, chị cũng nghĩ đến cái chết nhưng cái chết này mờ nhạt. Còn ý nghĩa cháy bỏng là “Liệu </w:t>
      </w:r>
      <w:r w:rsidRPr="008061EF">
        <w:rPr>
          <w:rFonts w:ascii="Times New Roman" w:eastAsia="Times New Roman" w:hAnsi="Times New Roman" w:cs="Times New Roman"/>
          <w:sz w:val="30"/>
          <w:szCs w:val="30"/>
          <w:bdr w:val="none" w:sz="0" w:space="0" w:color="auto" w:frame="1"/>
        </w:rPr>
        <w:lastRenderedPageBreak/>
        <w:t>mìn có nổ, bom có nổ không? Làm thế nào để châm mìn lần thứ hai?” Mục đích hoàn thành nhiệm vụ luôn được chị đặt lên trên hết.</w:t>
      </w:r>
    </w:p>
    <w:p w:rsidR="006B4221" w:rsidRPr="008061EF" w:rsidRDefault="006B4221" w:rsidP="006B4221">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Trong chị luôn thường trực tình đồng đội, đồng chí nồng ấm. Tấm lòng vị tha của chị luôn quan tâm tới đồng đội. Khi chị Nho và Thao ở trên cao điểm, phải ở nhà trực máy nhưng trong lòng Phương Định luôn lo lắng, sốt ruột,đứng ngồi không yên. Chị lo lắng đến mức chạy ra chạy vào lắng nghe cả tiếng súng hỗ trợ của các anh bộ đội pháo binh.sự lo lắng ấy khiến chị cáu với cả đội trưởng “trinh sát chưa về”. Điều đó thể hiện lòng quan tâm, lo lắng của chị với đồng đội thật sâu sắc. Chị luôn trìu mến, yêu thương bạn bè, chẳng thế mà chị đã nhận xét về người đồng đội trẻ tuổi Nho, chị phát hiện ra vẻ dễ thương của Nho “nhẹ, mát mẻ như một que kem trắng”. Chị còn hiểu rất rõ sở thích của bạn, của đồng đội. Chị Thao thích ghi bài hát mặc dù chị hát toàn sai nhạc,chị ghi tới ba cuốn sổ dày bài hát, chị Thao còn thích tỉa đôi lông mày nhỏ như que tăm, chị hiểu được sự cương quyết, táo bạo nhưng rất đáng gờm trong công việc của chị Thao. Tuy vậy chị Thao rất sợ máu và vắt. Chị hiểu được ở Nho thích thêu thùa, trên ngực áo của Nho luôn có một bông hoa. Chị còn hiểu được tâm trạng của đồng đội như khi Nho bị thương, chị Thao thì cuống quýt lên còn Nho lại bình tĩnh, gan dạ. Phương Định băng bó, tiêm thuốc và pha sữa cho Nho. Tình cảm đồng đội,đồng chí là ngọn lửa sưởi ấm lòng, là niềm tin, là động lực, là nguồn động viên khích lệ các chị thêm vững lòng trên mặt trận đầy gian nguy này. Ngược lại, chị Phượng Định cũng rất cần sự cổ vũ, động viên của đồng đội. Chị cảm thấy ấm lòng và tự tin hơn khi cảm thấy ánh mắt dõi theo, khích lệ của các anh chiến sĩ pháo binh. Chị được rất nhiều chiến sĩ cảm mến. Điều đó càng làm tình đồng đội, đồng chí trong chị thêm sâu đậm biết bao!</w:t>
      </w:r>
    </w:p>
    <w:p w:rsidR="006B4221" w:rsidRPr="008061EF" w:rsidRDefault="006B4221" w:rsidP="006B4221">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Nét nổi bật và cũng là điểm hấp dẫn nhất của Phương Định với người đọc chúng ta là tâm hồn trong sáng, giàu mơ mộng, là sự hồn nhiên như trẻ thơ của chị. Chị là cô gái Hà Nội vào chiến trường khói lửa, chị vẫn hay nhớ nhà, nhớ những kỉ niệm tuổi thơ. Chị hay hát, hay cười một mình, ngắm mình trong gương. Chị tự đánh giá mình là “một cô gái khá”. Chị có cái điệu đà của người Hà Nội nhưng là cái điệu thật đáng yêu vì nó hồn nhiên và vô cùng chân thực.</w:t>
      </w:r>
    </w:p>
    <w:p w:rsidR="006B4221" w:rsidRPr="008061EF" w:rsidRDefault="006B4221" w:rsidP="006B4221">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lastRenderedPageBreak/>
        <w:t>Qua nhân vật Phương Định, ta càng hiểu thêm về những vẻ đẹp đáng quý của những cô gái thanh niên xung phong trên tuyến đường Trường Sơn nói riêng và thế hệ trẻ Việt Nam trong những năm tháng hào hùng ấy. Âm vang của những câu hát sau sẽ luôn vang vọng trong con người Việt Nam với lòng tự hào đầy trân trọng: “Cô gái mở đường ra đi cứu nước. Tiếng hát ai vang vọng núi rừng…..”</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21"/>
    <w:rsid w:val="006622D3"/>
    <w:rsid w:val="006B422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7E765-6DA6-4337-9F53-5249B8F4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2023-01-07T01:38:00Z</dcterms:created>
  <dcterms:modified xsi:type="dcterms:W3CDTF">2023-01-07T01:39:00Z</dcterms:modified>
</cp:coreProperties>
</file>