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52" w:rsidRPr="003D5A90" w:rsidRDefault="00DE1452" w:rsidP="00DE1452">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11</w:t>
      </w:r>
    </w:p>
    <w:p w:rsidR="00DE1452" w:rsidRPr="008061EF" w:rsidRDefault="00DE1452" w:rsidP="00DE1452">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"Cạnh giếng nước có bom từ trường</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Em không rửa ngủ ngày chân lấm</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Ngày em phá nhiều bom nổ chậm</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Ðêm nằm mơ nói mớ vang nhà</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Chuyện kể từ nỗi nhớ sâu xa</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Thương em, thương em, thương em biết mấy..."</w:t>
      </w:r>
    </w:p>
    <w:p w:rsidR="00DE1452" w:rsidRPr="008061EF" w:rsidRDefault="00DE1452" w:rsidP="00DE14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Có lẽ đề tài về người lính chiến sĩ là một đề tài quen thuộc trong văn học nước nhà qua hai cuộc kháng chiến ngoan cường của dân tộc. Đó là hình ảnh người lính chân chất,thật thà với tình đồng đội thắm thiết trong Đồng chí của Chính Hữu. Đó là hình ảnh những người lính lái xe hiên ngang bản lĩnh và đầy lạc quan giữa bom đạn trong Bài thơ về tiểu đội xe không kính của Phạm Tiến Duật. Đó là những mảnh đời người chiến sĩ đầy đau thương và xót xa trong Nỗi buồn chiến tranh của Bảo Ninh hay Người sót lại của rừng cười. Tất cả đã làm nên một bức tranh văn học chiến tranh đầy đau thương nhưng cũng tràn trề sự sống, niềm hi vọng và cả những vẻ đẹp rất đỗi thân thuộc và gần gũi của người lính nơi chiến trận. Trong những ngôi sao xa xôi của Lê Minh Khuê, hình ảnh những cô gái thành niên xung phong hiện lên thật đẹp đẽ như những ngôi sao xa, toả sáng giữa cuộc sống gian khổ và ác liệt. Phương Định là nhân vật tiêu biểu và để lại trong em nhiều ấn tượng khó phai.</w:t>
      </w:r>
    </w:p>
    <w:p w:rsidR="00DE1452" w:rsidRPr="008061EF" w:rsidRDefault="00DE1452" w:rsidP="00DE14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Phương Định- một cô gái trẻ, người con của thủ đô Hà Nội, từ khi rời ghế nhà trường cô chọn cho mình một hành trình mới của cuộc đời nơi chiến trận. Cô tự thấy là một cô gái khá, "Tôi là con gái Hà Nội. Nói một cách khiêm tốn, tôi là một cô gái khá. Hai bím tóc dày, tương đối mềm, một cái cổ cao, kiêu hãnh như đài hoa loa kèn", và Định cũng được mọi người nhận xét là có cái nhìn sao mà xa xăm. Cũng chính bởi vậy mà cô được nhiều anh lái xe và pháo thủ để ý, khi hỏi thăm, khi lại viết những dòng thư dài gửi Định.Cũng như bao cô gái khác, Định có tuổi trẻ với những khung trời riêng, niềm đam mê riêng của mình, cô yêu ca nhạc và mê hát."Tôi thích nhiều bài. Những bài hành khúc bộ đội hay trên những ngả đường mặt trận. Tôi thích dân ca quan họ mềm mại, dịu dàng. Thích Ca-chiu-sa của Hồng quân Liên Xô. Thích ngồi bó gối mơ màng: "Về đây khi mái tóc còn xanh </w:t>
      </w:r>
      <w:r w:rsidRPr="008061EF">
        <w:rPr>
          <w:rFonts w:ascii="Times New Roman" w:eastAsia="Times New Roman" w:hAnsi="Times New Roman" w:cs="Times New Roman"/>
          <w:sz w:val="30"/>
          <w:szCs w:val="30"/>
          <w:bdr w:val="none" w:sz="0" w:space="0" w:color="auto" w:frame="1"/>
        </w:rPr>
        <w:lastRenderedPageBreak/>
        <w:t>xanh. Đó là dân ca Ý trữ tình, giàu có, phải lấy giọng thật trầm." Đó là một tâm hồn rất đỗi lạc quan,hồn nhiên, cô luôn tìm thấy vẻ đẹp,niềm tin trong cuộc sống và công việc của mình.</w:t>
      </w:r>
    </w:p>
    <w:p w:rsidR="00DE1452" w:rsidRPr="008061EF" w:rsidRDefault="00DE1452" w:rsidP="00DE14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Trong công việc, Phương Định là một chiến sĩ đầy trách nhiệm. Cô ngoan cường, dũng cảm trong việc thực hiện những nhiệm vụ được phân công. Là một trong những thành viên của "tổ trinh sát mặt đường" làm nhiệm vụ trên tuyến đường Trường Sơn huyết mạch. Cô để ý đến từng chi tiết, biết chịu khó lắng nghe và nắm bắt tình hình tốt.Không khí phá bom rất căng thẳng, từng cảm giác của Định khi nghĩ về các anh cao xạ ở trên kia theo dõi từng động tác của mình đã khiến cô giữ vững lòng tự trọng, không đi khom mà đi thẳng, dũng cảm đến gần quả bom. Khi phá bom, Định tỏ ra rất thành thạo và hết mực dũng cảm, khi đến gần quả bom hay những lúc chờ đợi quả bom nổ là những giây phút căng thẳng và hồi hộp nhất.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 Dường như, cô gái bé nhỏ Phương Định mang trong mình trọng trách to lớn, ý thức trách nhiệm luôn thường trực trong tâm trí của cô.</w:t>
      </w:r>
    </w:p>
    <w:p w:rsidR="00DE1452" w:rsidRPr="008061EF" w:rsidRDefault="00DE1452" w:rsidP="00DE14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Hồn nhiên trong cuộc sống đời thường, dũng cảm trong công việc, còn với đồng đội, Định hết mực quan tâm và thân thiết,coi họ là những người thân trong một gia đình. Chị Thao, em Nho luôn được Định cảm nhận tinh tế bằng những cách nhìn đầy trân trọng và rất đỗi tự hào. Nho như một que kem nõn nà, chị Thao thì rất chu đáo, chị thích thêu thùa và ưa may vá, thích chép lời bài hát vào cuốn sổ nhỏ,Định quan tâm đến Nho khi em bị thương, Thao cũng rất ân cần và tỉ mỉ, lo lắng cho Nho.Nho là cô gái dịu dàng nhưng cũng đầy gai góc trong công việc. Chị Thao cũng đầy khát khao của tuổi trẻ nhưng ít mơ mộng và là cô gái từng trải so với Nho và Định. Ở họ là tình đồng đội gắn kết, tình chị em bình dị và thương yêu, là tình đồng chí son sắt cùng mục đích, lí tưởng. Cô yêu tất cả những người đồng nghiệp của mình, đặc biệt là những người chiến sĩ mang quân phục, với Định, những người đẹp nhất, thông minh và can đảm nhất là những người đội ngôi sao trên mũ.</w:t>
      </w:r>
    </w:p>
    <w:p w:rsidR="00DE1452" w:rsidRPr="008061EF" w:rsidRDefault="00DE1452" w:rsidP="00DE14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Công việc đầy nguy hiểm trên chiến trường ác liệt, nơi mà sự sống và cái chết là ranh giới mong manh. Những cô gái thanh niên xung phong như Phương Định hiện lên rất đỗi lạ thường. Đó là vẻ đẹp tâm hồn của những cô gái dành thanh xuân, tuổi trẻ của mình để cống hiến cho Tổ quốc. Giữa thiên nhiên núi rừng và cả khoảng cách xa xôi, chắc hẳn ở những cô gái như Định sẽ không nguôi nỗi nhớ nhà. Và những lúc như thế, Định lại nghĩ về gia đình, nghĩ về Hà Nội thân yêu với những con đường nhựa lấp lánh ánh đèn, quảng trường lung linh ánh điện, vườn hoa trong công viên , hay tiếng rao đêm thân thuộc của những người bán hàng rong,... tất cả dường như rất đỗi thân thương trong tâm hồn Phương Định.</w:t>
      </w:r>
    </w:p>
    <w:p w:rsidR="00DE1452" w:rsidRPr="008061EF" w:rsidRDefault="00DE1452" w:rsidP="00DE14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Thông qua nhân vật Phương Định, tác giả đã khơi dậy trong em niềm tự hào về những người lính cách mạng. Họ hi sinh một cách thầm lặng cho đất nước, cống hiến cho dân tộc. Định tuy là một cô gái trẻ nhưng đầy bản lĩnh. Chính sự dũng cảm và trách nhiệm nơi Định đã thôi thúc trong lòng tuổi trẻ chúng em ý thức trách nhiệm với quê hương, với gia đình và bản thân; truyền cho chúng em sự lạc quan, vui tươi, hồn nhiên trong cuộc sống và công việc.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52"/>
    <w:rsid w:val="006622D3"/>
    <w:rsid w:val="00D70EC9"/>
    <w:rsid w:val="00DE1452"/>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DCB6B-D55B-482C-825A-2D6ED70B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2023-01-07T01:41:00Z</dcterms:created>
  <dcterms:modified xsi:type="dcterms:W3CDTF">2023-01-07T01:41:00Z</dcterms:modified>
</cp:coreProperties>
</file>