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D5F" w:rsidRPr="005B58C3" w:rsidRDefault="00FF0D5F" w:rsidP="00FF0D5F">
      <w:pPr>
        <w:tabs>
          <w:tab w:val="center" w:pos="5400"/>
          <w:tab w:val="left" w:pos="8618"/>
        </w:tabs>
        <w:spacing w:after="0" w:line="276" w:lineRule="auto"/>
        <w:rPr>
          <w:rFonts w:ascii="Roboto Regular" w:hAnsi="Roboto Regular"/>
          <w:b/>
          <w:sz w:val="36"/>
          <w:szCs w:val="36"/>
        </w:rPr>
      </w:pPr>
      <w:r w:rsidRPr="005B58C3">
        <w:rPr>
          <w:rFonts w:ascii="Roboto Regular" w:hAnsi="Roboto Regular"/>
          <w:b/>
          <w:sz w:val="36"/>
          <w:szCs w:val="36"/>
        </w:rPr>
        <w:t>Văn mẫu phân tích bài thơ Sang Thu của Hữu Thỉnh – Mẫu 10</w:t>
      </w:r>
      <w:r w:rsidRPr="005B58C3">
        <w:rPr>
          <w:rFonts w:ascii="Roboto Regular" w:hAnsi="Roboto Regular"/>
          <w:b/>
          <w:sz w:val="36"/>
          <w:szCs w:val="36"/>
        </w:rPr>
        <w:tab/>
      </w:r>
    </w:p>
    <w:p w:rsidR="00FF0D5F" w:rsidRPr="005B58C3" w:rsidRDefault="00FF0D5F" w:rsidP="00FF0D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Có lẽ, trong bốn mùa xuân, hạ, thu, đông thì mùa thu thường gợi cảm hứng cho thi ca, nhạc họa nhiều nhất. Ta có thể bắt gặp chùm thơ Thu của Nguyễn Khuyến, "Tiếng thu" của Lưu Trọng Lư hay "Đây mùa thu tới" của Xuân Diệu... và cũng viết về đề tài mùa thu, nhà thơ Hữu Thỉnh với thi phẩm "Sang thu" đã có những cảm nhận về phút giây giao mùa chuyển từ cuối hạ sang đầu thu thật mới mẻ, tinh tế, nhẹ nhàng. Bài thơ được sáng tác năm 1977, in trong tập "Từ chiến hào đến thành phố", rất tiêu biểu cho phong cách nghệ thuật thơ nhỏ nhẹ, thiết tha, sâu lắng của Hữu Thỉnh.</w:t>
      </w:r>
    </w:p>
    <w:p w:rsidR="00FF0D5F" w:rsidRPr="005B58C3" w:rsidRDefault="00FF0D5F" w:rsidP="00FF0D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Mở đầu bài thơ là những cảm nhận ban đầu trước những tín hiệu dịu nhẹ lúc sang thu trong một không gian thu rất gần và hẹp:</w:t>
      </w:r>
    </w:p>
    <w:p w:rsidR="00FF0D5F" w:rsidRPr="005B58C3" w:rsidRDefault="00FF0D5F" w:rsidP="00FF0D5F">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"Bỗng nhận ra hương ổi</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Phả vào trong gió se</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Sương chùng chình qua ngõ</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Hình như thu đã về"</w:t>
      </w:r>
    </w:p>
    <w:p w:rsidR="00FF0D5F" w:rsidRPr="005B58C3" w:rsidRDefault="00FF0D5F" w:rsidP="00FF0D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Tín hiệu đầu tiên báo hiệu thời khắc của sự giao mùa từ cuối hạ sang thu là hình ảnh "hương ổi" bay phảng phất trong gió se. Hương ổi chín thơm ấy, vừa quen thuộc lại vừa mới mẻ. Quen thuộc vì nó là hương thơm thường gắn liền với đồng quê, thôn xóm của người Việt, rất dân dã, mộc mạc. Nhưng nếu trong thơ xưa, các nhà thơ khi miêu tả cảnh thu thường gắn liền với ao thu, bầu trời thu hay bông hoa cúc vàng rực rỡ, một chiếc lá vàng khô... thì ở đây, Hữu Thỉnh lại cảm nhận tín hiệu ban đầu báo hiệu thời khắc của sự chuyển giao mùa hạ sang thu là hương ổi. Điều đó đã tạo nên sự mới mẻ trong cách cảm nhận và miêu tả cảnh thu của nhà thơ. Hương thơm ngát của ổi chín đã được tác giả miêu tả qua động từ "phả". Từ "phả" diễn tả một mùi hương nồng nàn, đậm đà, lan tỏa trong gió se. "Gió se" là một loại gió chỉ có trong mùa thu, hơi khổ, se se lạnh. Và chính ngọn gió đầu mùa ấy đã </w:t>
      </w:r>
      <w:r w:rsidRPr="005B58C3">
        <w:rPr>
          <w:rFonts w:ascii="Roboto Regular" w:hAnsi="Roboto Regular" w:cs="Arial"/>
          <w:sz w:val="36"/>
          <w:szCs w:val="36"/>
        </w:rPr>
        <w:lastRenderedPageBreak/>
        <w:t>đưa mùi hương bay tỏa ra khắp không gian làm nên vẻ đẹp của mùa thu.</w:t>
      </w:r>
    </w:p>
    <w:p w:rsidR="00FF0D5F" w:rsidRPr="005B58C3" w:rsidRDefault="00FF0D5F" w:rsidP="00FF0D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Mùa thu tới không chỉ có gió, có hương ổi mà còn có cả làn sương. Không gian thu lãng đãng hơi sương, tạo cho khung cảnh thu thêm lãng mạn. Làn sương được nhân hóa qua động từ "chùng chình", có tác dụng gợi tả những làn sương mỏng manh, nhẹ nhàng như cố ý chậm lại, như lưu luyến chưa muốn bước hẳn vào thu. Ngõ ở đây vừa là ngõ thực của thôn làng, ngõ xóm; lại vừa là ngõ cửa của thời gian như chao nghiêng ranh giới giữa hai mùa, mùa hạ thì chưa muốn qua mà mùa thu thì chưa muốn tới.</w:t>
      </w:r>
    </w:p>
    <w:p w:rsidR="00FF0D5F" w:rsidRPr="005B58C3" w:rsidRDefault="00FF0D5F" w:rsidP="00FF0D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Cảm xúc trước của nhà thơ trước những tín hiệu mùa thu đã được tác giả diễn tả qua từ "bỗng", thể hiện sự ngỡ ngàng, ngạc nhiên, bất ngờ khi phát hiện ra những tín hiệu đó. Và thiên nhiên, trời đất đã được tác giả mở lòng ra mà đón nhận bằng tất cả các giác quan với những rung động thật tinh tế, nhẹ nhàng: khứu giác (mùi hương ổi), xúc giác (gió se), thị giác (sương chùng chình). Từ tất cả các tín hiệu trên (gió, hương, sương) tác giả đi đến kết luận: "Hình như thu đã về". Đây là một sự phỏng đoán bằng cảm giác, bằng linh tính của tâm hồn. "Hình như" là từ tình thái thể hiện sự tin tưởng thấp, chưa chắc chắn, vẫn còn mơ hồ. Trạng thái cảm xúc này không chỉ phù hợp với cảnh thu mà cũng rất phù hợp với logic tâm trạng. Bởi những tín hiệu của mùa thu đều là những tín hiệu vô hình, không có hình khối, màu sắc rõ ràng, cụ thể nên nhà thơ mới có cảm xúc ngỡ ngàng, bâng khuâng, có phần hơi bối rối trước tín hiệu mùa thu.</w:t>
      </w:r>
    </w:p>
    <w:p w:rsidR="00FF0D5F" w:rsidRPr="005B58C3" w:rsidRDefault="00FF0D5F" w:rsidP="00FF0D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Nếu như khổ thơ đầu, không gian thu được co hẹp trong một không gian rất gần và hẹp thì tới khổ hai, không gian thu đã được mở rộng về biên độ với tầm nhìn cao và xa hơn, từ mặt đất lên bầu trời:</w:t>
      </w:r>
    </w:p>
    <w:p w:rsidR="00FF0D5F" w:rsidRPr="005B58C3" w:rsidRDefault="00FF0D5F" w:rsidP="00FF0D5F">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"Sông được lúc dềnh dàng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Chim bắt đầu vội vã</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lastRenderedPageBreak/>
        <w:t>Có đám mây mùa hạ</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Vắt nửa mình sang thu"</w:t>
      </w:r>
    </w:p>
    <w:p w:rsidR="00FF0D5F" w:rsidRPr="005B58C3" w:rsidRDefault="00FF0D5F" w:rsidP="00FF0D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Hình ảnh dòng sông được nhân hóa qua từ láy "dềnh dàng", tức là chậm chạp, thong thả. Dòng sông không còn cuồn cuộn, gấp gáp chảy trước những cơn mưa lũ của mùa hạ nữa mà thay vào đó, nó trở nên lắng lại, từ từ, nhẹ nhàng, lững lờ trôi. Dường như, dòng sông cũng ngập ngừng như muốn níu kéo mùa hạ, chưa muốn sang mùa thu. Ngược lại với sự "dềnh dàng" của dòng sông là trạng thái "vội vã" của cánh chim đang mải miết bay đi tránh rét khi chúng bắt đầu cảm nhận được cái se se lạnh của tiết trời đầu thu. Nghệ thuật đăng đối ở hai câu thơ đầu tạo nên hình ảnh thơ thật đẹp, rất chỉnh, giàu tính chất tạo hình, đồng thời làm cho không gian thu trở nên rộng mở hơn, rất khoáng đạt.</w:t>
      </w:r>
    </w:p>
    <w:p w:rsidR="00FF0D5F" w:rsidRPr="005B58C3" w:rsidRDefault="00FF0D5F" w:rsidP="00FF0D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Khép lại khổ thơ là hình ảnh đám mây được nhân hóa với hành động "vắt nửa mình". Hình ảnh thơ rất giàu tính chất tạo hình trong không gian và có ý nghĩa diễn tả sự vận động của thời gian. Đám mây trắng buốt mềm mại trải dài như một tấm lụa treo ngang trên bầu trời, rất nhẹ nhàng, duyên dáng. Và mây cũng chính là ranh giới chao nghiêng giữa hai mùa hạ - thu. Cảnh vật trở nên vừa hư lại vừa thực, đó là sản phẩm của trí tưởng tượng rất nên thơ và hết sức độc đáo, mới mẻ của tác giả. Tóm lại, với một hệ thống những hình ảnh đẹp, giàu tính chất tạo hình trong không gian, kết hợp với nghệ thuật nhân hóa, tương phản, nhà thơ đã khắc họa thành công khung cảnh trời đất khi bắt đầu vào thu thật sống động, tinh tế, nhẹ nhàng. Chắc chắn Hữu Thirnh phải là một ngòi bút tài năng, một tâm hồn nghệ sĩ và tình yêu thiết tha với thiên nhiên tạo vật thì mới tạo nên câu thơ viết về mùa thu đẹp, lãng mạn đến như vậy.</w:t>
      </w:r>
    </w:p>
    <w:p w:rsidR="00FF0D5F" w:rsidRPr="005B58C3" w:rsidRDefault="00FF0D5F" w:rsidP="00FF0D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lastRenderedPageBreak/>
        <w:t>Từ những cảm xúc bâng khuâng, xao xuyến và những rung động mãnh liệt trước những phút giây giao mùa vào thu ở khổ một, hai, nhà thơ chuyển sang giọng điệu suy ngẫm, chiêm nghiệm về cuộc đời:</w:t>
      </w:r>
    </w:p>
    <w:p w:rsidR="00FF0D5F" w:rsidRPr="005B58C3" w:rsidRDefault="00FF0D5F" w:rsidP="00FF0D5F">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"Vẫn còn bao nhiêu nắng</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Đã vơi dần cơn mưa</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Sấm cũng bớt bất ngờ</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Trên hàng cây đứng tuổi."</w:t>
      </w:r>
    </w:p>
    <w:p w:rsidR="00FF0D5F" w:rsidRPr="005B58C3" w:rsidRDefault="00FF0D5F" w:rsidP="00FF0D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Nhà thơ thật tinh tế và nhạy cảm khi phát hiện ra những thay đổi về mặt thời tiết. Vẫn là sấm, mưa, nắng, những hiện tượng thời tiết của mùa hè nhưng trong khoảnh khắc giao mùa này đã có sự đổi thay về mức độ. Cái nắng nóng chói chang của mùa hạ đã dần nhạt màu, không còn gay gắt như còn ở giữa mùa hạ; những cơn mưa rào bất chợt ào ào kéo đến cũng đã vơi dần đi. Sấm chớp kéo theo những cơn dông lốc dữ dội cũng bớt đi, cũng trở nên thưa thớt hơn nhiều. Những từ như "vẫn còn", "vơi dần", "cũng bớt" đã có tác dụng diễn tả những hiện tượng của tự nhiên đó (sấm, mưa, nắng) đã giảm đi về mức độ và cường độ khi trời đất đang giao mùa cuối hạ, đầu thu rất nhẹ nhàng, khó nhận biết. Thế nhưng, với một tâm hồn tinh tế, nhạy cảm, nhà thơ đã phát hiện ra sự chuyển biến đó của thiên nhiên, vũ trụ.</w:t>
      </w:r>
    </w:p>
    <w:p w:rsidR="00FF0D5F" w:rsidRPr="005B58C3" w:rsidRDefault="00FF0D5F" w:rsidP="00FF0D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Từ hiện tượng của tự nhiên, nhà thơ suy ngẫm, chiêm nghiệm về cuộc đời:</w:t>
      </w:r>
    </w:p>
    <w:p w:rsidR="00FF0D5F" w:rsidRPr="005B58C3" w:rsidRDefault="00FF0D5F" w:rsidP="00FF0D5F">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"Sấm cũng bớt bất ngờ</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Trên hàng cây đứng tuổi"</w:t>
      </w:r>
    </w:p>
    <w:p w:rsidR="00FF0D5F" w:rsidRPr="005B58C3" w:rsidRDefault="00FF0D5F" w:rsidP="00FF0D5F">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"Sấm" là hình ảnh ẩn dụ, biểu trưng cho những tác động của ngoại cảnh với những biến động của cuộc đời. "Hàng cây đứng tuổi" là những cành cây lâu năm, cành lá sum suê, rễ cắm sâu xuống lòng đất vô cùng chắc chắn. Những hàng cây này đã trải qua biết bao nhiêu mùa bão giông với những biến thiên của trời đất. Và nó biểu </w:t>
      </w:r>
      <w:r w:rsidRPr="005B58C3">
        <w:rPr>
          <w:rFonts w:ascii="Roboto Regular" w:hAnsi="Roboto Regular" w:cs="Arial"/>
          <w:sz w:val="36"/>
          <w:szCs w:val="36"/>
        </w:rPr>
        <w:lastRenderedPageBreak/>
        <w:t>trưng cho những con người từng trải đã đi qua biết bao nhiêu những khó khăn, vất vả, hiểm nguy trên đường đời. Như vậy, bằng nghệ thuật ẩn dụ, nhà thơ thể hiện sự suy ngẫm, chiêm nghiệm về cuộc đời con người: con người từng trải sẽ trở nên vững vàng hơn trước những thử thách trong cuộc đời. Lúc viết bài thơ này, Hữu Thỉnh mới chỉ hơn ba mươi tuổi, ấy vậy nhưng Hữu Thỉnh đã tự cho rằng mình là người từng trải. Có lẽ điều này xuất phát từ hoàn cảnh của ông xuất thân từ một người lính, đã trải qua biết bao nhiêu là khó khăn, gian nan, vất vả; với biết bao nhiêu tang tóc, hi sinh, mất mát nơi chiến trường khốc liệt... nên đã rèn luyện cho nhà thơ một bản lĩnh cứng cỏi và nghị lực vươn lên, dám đương đầu với mọi biến động bất thường mà cuộc sống sẽ xảy ra. Đặt câu thơ "sấm cũng bớt bất ngờ" vào trong một hệ thống các câu thơ ở khổ một, hai như làn "sương chùng chình qua ngõ" và "vắt nửa mình sang thu", người đọc chợt nhận ra sự lưu luyến muốn níu kéo thời gian của nhà thơ khi nhận ra sự sang thu của tạo vật cũng chính là sự "sang thu" của đời người...</w:t>
      </w:r>
    </w:p>
    <w:p w:rsidR="00DF4DE3" w:rsidRDefault="00FF0D5F" w:rsidP="00FF0D5F">
      <w:r w:rsidRPr="005B58C3">
        <w:rPr>
          <w:rFonts w:ascii="Roboto Regular" w:hAnsi="Roboto Regular" w:cs="Arial"/>
          <w:sz w:val="36"/>
          <w:szCs w:val="36"/>
        </w:rPr>
        <w:t>Bài thơ được viết theo thể năm chữ, hình ảnh thơ đẹp, giàu sức gợi , ngôn ngữ trong sáng, giàu sức biểu cảm đã có tác dụng diễn tả những trạng thái của cảnh vật và sự cảm nhận tinh tế, nhạy cảm của thi nhân trước thiên nhiên, vũ trụ đất trời khi bắt đầu sang thu. Đọc xong bài thơ, chúng ta thấy được sự mới mẻ trong cách cảm nhận mùa thu của Hữu Thỉnh, đồng thời thấy được tình yêu đời, yêu thiên nhiên đất nước sâu sắc của nhà thơ.</w:t>
      </w:r>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5F"/>
    <w:rsid w:val="006622D3"/>
    <w:rsid w:val="00D70EC9"/>
    <w:rsid w:val="00DF4DE3"/>
    <w:rsid w:val="00FF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68647-8942-423D-8B7D-A06E2967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D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0D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6883</Characters>
  <Application>Microsoft Office Word</Application>
  <DocSecurity>0</DocSecurity>
  <Lines>57</Lines>
  <Paragraphs>16</Paragraphs>
  <ScaleCrop>false</ScaleCrop>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2023-01-09T07:24:00Z</dcterms:created>
  <dcterms:modified xsi:type="dcterms:W3CDTF">2023-01-09T07:24:00Z</dcterms:modified>
</cp:coreProperties>
</file>