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1D" w:rsidRPr="00A63A24" w:rsidRDefault="000A3A1D" w:rsidP="000A3A1D">
      <w:pPr>
        <w:shd w:val="clear" w:color="auto" w:fill="FFFFFF"/>
        <w:spacing w:after="240" w:line="360" w:lineRule="auto"/>
        <w:jc w:val="center"/>
        <w:rPr>
          <w:rFonts w:ascii="Times New Roman" w:eastAsia="Times New Roman" w:hAnsi="Times New Roman" w:cs="Times New Roman"/>
          <w:b/>
          <w:sz w:val="30"/>
          <w:szCs w:val="30"/>
        </w:rPr>
      </w:pPr>
      <w:r w:rsidRPr="00A63A24">
        <w:rPr>
          <w:rFonts w:ascii="Times New Roman" w:eastAsia="Times New Roman" w:hAnsi="Times New Roman" w:cs="Times New Roman"/>
          <w:b/>
          <w:sz w:val="30"/>
          <w:szCs w:val="30"/>
        </w:rPr>
        <w:t>Phân tích Trao Duyên – Mẫu 9</w:t>
      </w:r>
    </w:p>
    <w:p w:rsidR="000A3A1D" w:rsidRPr="00A63A24" w:rsidRDefault="000A3A1D" w:rsidP="000A3A1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Duyên phận là của trời cho, không được cưỡng cầu và càng không nên ép buộc, nhờ vả. Thế nhưng Thúy Kiều trong đoạn trích "Trao duyên" (Truyện Kiều) của Nguyễn Du đã cho mình cái đặc quyền đi "nhờ", "cậy" duyên như vậy. Tác giả đã phân tích thành công tâm trạng chua xót, đầy đớn đau của Thúy Kiều khi phải trao mối duyên đầu với Kim Trọng cho em gái là Thúy Vân. Một nghịch cảnh trớ trêu, bất hạnh.</w:t>
      </w:r>
    </w:p>
    <w:p w:rsidR="000A3A1D" w:rsidRPr="00A63A24" w:rsidRDefault="000A3A1D" w:rsidP="000A3A1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Đã gọi là duyên thì đến rất tự nhiên, đi tìm cũng không được, duyên đến thì giữ, duyên đi thì buông tay. Đó là duyên phận của mỗi người, mỗi cuộc đời khi gặp gỡ nhau. Trong tình yêu thì chữ ''duyên" này càng lớn lao và quan trọng. Nhưng Thúy Kiều trong đoạn trích "Trao duyên" đã phải mang chữ duyên của mình gửi nhờ một người khác.</w:t>
      </w:r>
    </w:p>
    <w:p w:rsidR="000A3A1D" w:rsidRPr="00A63A24" w:rsidRDefault="000A3A1D" w:rsidP="000A3A1D">
      <w:pPr>
        <w:shd w:val="clear" w:color="auto" w:fill="FFFFFF"/>
        <w:spacing w:after="240" w:line="360" w:lineRule="auto"/>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Nguyễn Du đã chua xót khi khắc họa tâm trạng của Thúy Kiều lúc này:</w:t>
      </w:r>
    </w:p>
    <w:p w:rsidR="000A3A1D" w:rsidRPr="00A63A24" w:rsidRDefault="000A3A1D" w:rsidP="000A3A1D">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Cậy em em có chịu lời</w:t>
      </w:r>
      <w:r w:rsidRPr="00A63A24">
        <w:rPr>
          <w:rFonts w:ascii="Times New Roman" w:eastAsia="Times New Roman" w:hAnsi="Times New Roman" w:cs="Times New Roman"/>
          <w:i/>
          <w:iCs/>
          <w:sz w:val="30"/>
          <w:szCs w:val="30"/>
          <w:bdr w:val="none" w:sz="0" w:space="0" w:color="auto" w:frame="1"/>
        </w:rPr>
        <w:br/>
        <w:t>Ngồi lên cho chị lạy rồi sẽ thưa</w:t>
      </w:r>
    </w:p>
    <w:p w:rsidR="000A3A1D" w:rsidRPr="00A63A24" w:rsidRDefault="000A3A1D" w:rsidP="000A3A1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Chỉ với hai câu thơ nhưng biết bao chua xót và dằn vặt, biết bao nước mắt và đau đớn. Từ "cậy" được đặt lên đầu câu diễn tả hoàn cảnh ngặt nghèo, khó thưa, khó gửi của Thúy Kiều. Vốn dĩ Thúy Kiều là chị, sẽ không có chuyện "thưa", "lạy" Thúy Vân bất cứ việc gì; nhưng trong hoàn cảnh này, nàng đã phải làm những việc tưởng chừng như nghịch lý như vậy. Mối duyên với chàng Kim là mối duyên trời cho, nhưng số phận của Thúy Kiều giờ nổi trôi, bấp bênh, nàng không muốn phụ chàng, nên đã muốn cậy nhờ em gái nối tiếp mối duyên dở dang ấy. Câu thơ như cứa vào lòng người đọc nỗi chua xót cùng cực. Từ "cậy" là điểm nhấn, là sự thành công về mặt ngôn ngữ của Nguyễn Du.</w:t>
      </w:r>
    </w:p>
    <w:p w:rsidR="000A3A1D" w:rsidRPr="00A63A24" w:rsidRDefault="000A3A1D" w:rsidP="000A3A1D">
      <w:pPr>
        <w:shd w:val="clear" w:color="auto" w:fill="FFFFFF"/>
        <w:spacing w:after="240" w:line="360" w:lineRule="auto"/>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Thúy Kiều bắt đầu giãi bày nỗi lòng của mình bằng những câu thơ như dao cắt:</w:t>
      </w:r>
    </w:p>
    <w:p w:rsidR="000A3A1D" w:rsidRPr="00A63A24" w:rsidRDefault="000A3A1D" w:rsidP="000A3A1D">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Giữa đường đứt gánh tương tư</w:t>
      </w:r>
      <w:r w:rsidRPr="00A63A24">
        <w:rPr>
          <w:rFonts w:ascii="Times New Roman" w:eastAsia="Times New Roman" w:hAnsi="Times New Roman" w:cs="Times New Roman"/>
          <w:i/>
          <w:iCs/>
          <w:sz w:val="30"/>
          <w:szCs w:val="30"/>
          <w:bdr w:val="none" w:sz="0" w:space="0" w:color="auto" w:frame="1"/>
        </w:rPr>
        <w:br/>
        <w:t>Keo loan chắp mối tơ thừa mặc em</w:t>
      </w:r>
      <w:r w:rsidRPr="00A63A24">
        <w:rPr>
          <w:rFonts w:ascii="Times New Roman" w:eastAsia="Times New Roman" w:hAnsi="Times New Roman" w:cs="Times New Roman"/>
          <w:i/>
          <w:iCs/>
          <w:sz w:val="30"/>
          <w:szCs w:val="30"/>
          <w:bdr w:val="none" w:sz="0" w:space="0" w:color="auto" w:frame="1"/>
        </w:rPr>
        <w:br/>
        <w:t>Kể từ khi gặp chàng Kim</w:t>
      </w:r>
      <w:r w:rsidRPr="00A63A24">
        <w:rPr>
          <w:rFonts w:ascii="Times New Roman" w:eastAsia="Times New Roman" w:hAnsi="Times New Roman" w:cs="Times New Roman"/>
          <w:i/>
          <w:iCs/>
          <w:sz w:val="30"/>
          <w:szCs w:val="30"/>
          <w:bdr w:val="none" w:sz="0" w:space="0" w:color="auto" w:frame="1"/>
        </w:rPr>
        <w:br/>
      </w:r>
      <w:r w:rsidRPr="00A63A24">
        <w:rPr>
          <w:rFonts w:ascii="Times New Roman" w:eastAsia="Times New Roman" w:hAnsi="Times New Roman" w:cs="Times New Roman"/>
          <w:i/>
          <w:iCs/>
          <w:sz w:val="30"/>
          <w:szCs w:val="30"/>
          <w:bdr w:val="none" w:sz="0" w:space="0" w:color="auto" w:frame="1"/>
        </w:rPr>
        <w:lastRenderedPageBreak/>
        <w:t>Khi ngày quạt ước khi đêm chén thề</w:t>
      </w:r>
      <w:r w:rsidRPr="00A63A24">
        <w:rPr>
          <w:rFonts w:ascii="Times New Roman" w:eastAsia="Times New Roman" w:hAnsi="Times New Roman" w:cs="Times New Roman"/>
          <w:i/>
          <w:iCs/>
          <w:sz w:val="30"/>
          <w:szCs w:val="30"/>
          <w:bdr w:val="none" w:sz="0" w:space="0" w:color="auto" w:frame="1"/>
        </w:rPr>
        <w:br/>
        <w:t>Sự đâu sóng gió bất kì</w:t>
      </w:r>
      <w:r w:rsidRPr="00A63A24">
        <w:rPr>
          <w:rFonts w:ascii="Times New Roman" w:eastAsia="Times New Roman" w:hAnsi="Times New Roman" w:cs="Times New Roman"/>
          <w:i/>
          <w:iCs/>
          <w:sz w:val="30"/>
          <w:szCs w:val="30"/>
          <w:bdr w:val="none" w:sz="0" w:space="0" w:color="auto" w:frame="1"/>
        </w:rPr>
        <w:br/>
        <w:t>Hiếu tình khôn lẽ hai bề vẹn hai.</w:t>
      </w:r>
    </w:p>
    <w:p w:rsidR="000A3A1D" w:rsidRPr="00A63A24" w:rsidRDefault="000A3A1D" w:rsidP="000A3A1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Đến đây thì người đọc đã thực sự hiểu hết ý nghĩa của từ 'cậy", nó không còn là nhờ nữa mà mang tính chất ép buộc, bắt buộc phải làm. Thúy Kiều hiểu được hoàn cảnh, hiểu được nỗi đau của bản thân mình. Nàng đã hi sinh chữ tình vì chữ hiếu, quyết phụ chàng Kim, chứ không thể phụ cha mẹ. Một người con gái yếu đuối, mỏng manh nhưng rất mực hiếu thảo. "Gánh tương tư" đã đứt gánh, mối duyên đã vỡ, nhưng Kiều không muốn chàng Kim đau lòng, nàng chỉ mong Thúy Vân có thể nối lại mối duyên này. Mặc dù "trao duyên" cho em gái nhưng lòng nàng đau như cắt. Những hẹn ước, những mong chờ, những kỉ niệm cứ như xát muối vào trong trái tim người con gái mỏng manh ấy.</w:t>
      </w:r>
    </w:p>
    <w:p w:rsidR="000A3A1D" w:rsidRPr="00A63A24" w:rsidRDefault="000A3A1D" w:rsidP="000A3A1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Thúy Kiều đã rất khéo léo khi 'cậy" duyên em gái, đã đem chuyện máu mủ để ép Thúy Vân nên Thúy Vân không thể từ chối được:</w:t>
      </w:r>
    </w:p>
    <w:p w:rsidR="000A3A1D" w:rsidRPr="00A63A24" w:rsidRDefault="000A3A1D" w:rsidP="000A3A1D">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Ngày xuân em hãy còn dài</w:t>
      </w:r>
      <w:r w:rsidRPr="00A63A24">
        <w:rPr>
          <w:rFonts w:ascii="Times New Roman" w:eastAsia="Times New Roman" w:hAnsi="Times New Roman" w:cs="Times New Roman"/>
          <w:i/>
          <w:iCs/>
          <w:sz w:val="30"/>
          <w:szCs w:val="30"/>
          <w:bdr w:val="none" w:sz="0" w:space="0" w:color="auto" w:frame="1"/>
        </w:rPr>
        <w:br/>
        <w:t>Xót tình máu mủ thay lời nước non</w:t>
      </w:r>
      <w:r w:rsidRPr="00A63A24">
        <w:rPr>
          <w:rFonts w:ascii="Times New Roman" w:eastAsia="Times New Roman" w:hAnsi="Times New Roman" w:cs="Times New Roman"/>
          <w:i/>
          <w:iCs/>
          <w:sz w:val="30"/>
          <w:szCs w:val="30"/>
          <w:bdr w:val="none" w:sz="0" w:space="0" w:color="auto" w:frame="1"/>
        </w:rPr>
        <w:br/>
        <w:t>Chị dù thịt nát xương tan</w:t>
      </w:r>
      <w:r w:rsidRPr="00A63A24">
        <w:rPr>
          <w:rFonts w:ascii="Times New Roman" w:eastAsia="Times New Roman" w:hAnsi="Times New Roman" w:cs="Times New Roman"/>
          <w:i/>
          <w:iCs/>
          <w:sz w:val="30"/>
          <w:szCs w:val="30"/>
          <w:bdr w:val="none" w:sz="0" w:space="0" w:color="auto" w:frame="1"/>
        </w:rPr>
        <w:br/>
        <w:t>Ngậm cười chín suối hãy còn thơm lây</w:t>
      </w:r>
    </w:p>
    <w:p w:rsidR="000A3A1D" w:rsidRPr="00A63A24" w:rsidRDefault="000A3A1D" w:rsidP="000A3A1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Thúy Kiều và Thúy Vân đều đang "đến tuổi cập kề'' nhưng nàng lại nhắn nhủ với Thúy Vân "ngày xuân em còn dài", có thể gánh tiếp mối duyên với chàng Kim, với người mà Kiều yêu thương. Một sự chua xót đến đau lòng khi Kiều nhắc đến cái chết, một dự liệu chẳng lành hay là một cuộc đời sẽ chẳng bình an mà nàng sắp phải mang. Thúy Vân có thể giúp đỡ thì dù mai này có chết Kiều vẫn "ngậm cười chín suối". Qua đây chúng ta thấy được tấm lòng, sự lương thiện, sống và yêu hết lòng mình.</w:t>
      </w:r>
    </w:p>
    <w:p w:rsidR="000A3A1D" w:rsidRPr="00A63A24" w:rsidRDefault="000A3A1D" w:rsidP="000A3A1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"Trao" đi mối duyên mà bản thân nâng niu, trân trọng là điều đau đớn, chua xót mà Kiều phải gánh chịu. Nhưng đây là con đường Kiều phải chọn để đi, vì không còn lựa chọn nào khác nữa. Kiều mong em gái có thể giữ lấy mối duyên mà cô phải buông bỏ, để không phụ tấm lòng của Kim Trọng.</w:t>
      </w:r>
    </w:p>
    <w:p w:rsidR="000A3A1D" w:rsidRPr="00A63A24" w:rsidRDefault="000A3A1D" w:rsidP="000A3A1D">
      <w:pPr>
        <w:shd w:val="clear" w:color="auto" w:fill="FFFFFF"/>
        <w:spacing w:after="240" w:line="360" w:lineRule="auto"/>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lastRenderedPageBreak/>
        <w:t>Và dường như cái chết càng hiện rõ nét trong những lời nói của Kiều:</w:t>
      </w:r>
    </w:p>
    <w:p w:rsidR="000A3A1D" w:rsidRPr="00A63A24" w:rsidRDefault="000A3A1D" w:rsidP="000A3A1D">
      <w:pPr>
        <w:shd w:val="clear" w:color="auto" w:fill="FFFFFF"/>
        <w:spacing w:after="0" w:line="360" w:lineRule="auto"/>
        <w:jc w:val="center"/>
        <w:rPr>
          <w:rFonts w:ascii="Times New Roman" w:eastAsia="Times New Roman" w:hAnsi="Times New Roman" w:cs="Times New Roman"/>
          <w:sz w:val="30"/>
          <w:szCs w:val="30"/>
        </w:rPr>
      </w:pPr>
      <w:r w:rsidRPr="00A63A24">
        <w:rPr>
          <w:rFonts w:ascii="Times New Roman" w:eastAsia="Times New Roman" w:hAnsi="Times New Roman" w:cs="Times New Roman"/>
          <w:i/>
          <w:iCs/>
          <w:sz w:val="30"/>
          <w:szCs w:val="30"/>
          <w:bdr w:val="none" w:sz="0" w:space="0" w:color="auto" w:frame="1"/>
        </w:rPr>
        <w:t>Mai sau dù có bao giờ</w:t>
      </w:r>
      <w:r w:rsidRPr="00A63A24">
        <w:rPr>
          <w:rFonts w:ascii="Times New Roman" w:eastAsia="Times New Roman" w:hAnsi="Times New Roman" w:cs="Times New Roman"/>
          <w:i/>
          <w:iCs/>
          <w:sz w:val="30"/>
          <w:szCs w:val="30"/>
          <w:bdr w:val="none" w:sz="0" w:space="0" w:color="auto" w:frame="1"/>
        </w:rPr>
        <w:br/>
        <w:t>Đốt lò hương ấy so tơ phím này</w:t>
      </w:r>
      <w:r w:rsidRPr="00A63A24">
        <w:rPr>
          <w:rFonts w:ascii="Times New Roman" w:eastAsia="Times New Roman" w:hAnsi="Times New Roman" w:cs="Times New Roman"/>
          <w:i/>
          <w:iCs/>
          <w:sz w:val="30"/>
          <w:szCs w:val="30"/>
          <w:bdr w:val="none" w:sz="0" w:space="0" w:color="auto" w:frame="1"/>
        </w:rPr>
        <w:br/>
        <w:t>Trông ra ngọn cỏ lá cây</w:t>
      </w:r>
      <w:r w:rsidRPr="00A63A24">
        <w:rPr>
          <w:rFonts w:ascii="Times New Roman" w:eastAsia="Times New Roman" w:hAnsi="Times New Roman" w:cs="Times New Roman"/>
          <w:i/>
          <w:iCs/>
          <w:sz w:val="30"/>
          <w:szCs w:val="30"/>
          <w:bdr w:val="none" w:sz="0" w:space="0" w:color="auto" w:frame="1"/>
        </w:rPr>
        <w:br/>
        <w:t>Thấy hiu hiu gió thì hay chị về</w:t>
      </w:r>
      <w:r w:rsidRPr="00A63A24">
        <w:rPr>
          <w:rFonts w:ascii="Times New Roman" w:eastAsia="Times New Roman" w:hAnsi="Times New Roman" w:cs="Times New Roman"/>
          <w:i/>
          <w:iCs/>
          <w:sz w:val="30"/>
          <w:szCs w:val="30"/>
          <w:bdr w:val="none" w:sz="0" w:space="0" w:color="auto" w:frame="1"/>
        </w:rPr>
        <w:br/>
        <w:t>Hồn còn mang nặng lời thề</w:t>
      </w:r>
      <w:r w:rsidRPr="00A63A24">
        <w:rPr>
          <w:rFonts w:ascii="Times New Roman" w:eastAsia="Times New Roman" w:hAnsi="Times New Roman" w:cs="Times New Roman"/>
          <w:i/>
          <w:iCs/>
          <w:sz w:val="30"/>
          <w:szCs w:val="30"/>
          <w:bdr w:val="none" w:sz="0" w:space="0" w:color="auto" w:frame="1"/>
        </w:rPr>
        <w:br/>
        <w:t>Nát thân bồ liễu đèn nghì trúc mai</w:t>
      </w:r>
      <w:r w:rsidRPr="00A63A24">
        <w:rPr>
          <w:rFonts w:ascii="Times New Roman" w:eastAsia="Times New Roman" w:hAnsi="Times New Roman" w:cs="Times New Roman"/>
          <w:i/>
          <w:iCs/>
          <w:sz w:val="30"/>
          <w:szCs w:val="30"/>
          <w:bdr w:val="none" w:sz="0" w:space="0" w:color="auto" w:frame="1"/>
        </w:rPr>
        <w:br/>
        <w:t>Dạ đài cách mặt khuất lời</w:t>
      </w:r>
      <w:r w:rsidRPr="00A63A24">
        <w:rPr>
          <w:rFonts w:ascii="Times New Roman" w:eastAsia="Times New Roman" w:hAnsi="Times New Roman" w:cs="Times New Roman"/>
          <w:i/>
          <w:iCs/>
          <w:sz w:val="30"/>
          <w:szCs w:val="30"/>
          <w:bdr w:val="none" w:sz="0" w:space="0" w:color="auto" w:frame="1"/>
        </w:rPr>
        <w:br/>
        <w:t>Rảy xin chén nước cho người thác oan.</w:t>
      </w:r>
    </w:p>
    <w:p w:rsidR="000A3A1D" w:rsidRPr="00A63A24" w:rsidRDefault="000A3A1D" w:rsidP="000A3A1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Sống trong xã hội nhiều bất công, những người đáng lẽ ra phải được hưởng một cuộc sống hạnh phúc trọn vẹn lại phải lựa chọn con đường đi nhiều nước mắt. Cái chết không phải là kết thúc đối với Kiều, vì nàng còn mang nặng món nợ lớn với đời, với Kim Trọng. Thúy Kiều chỉ có thể bất lực với tình yêu của mình, mong Kim Trọng có thể hiểu được. Sự bế tắc và đau khổ trong lòng Thúy Kiều dường như chồng chất và đè nén không thể thoát ra được. Nguyễn Du đã sử dụng những từ ngữ có sát khí mạnh, cứa vào lòng người đọc một nỗi đau tận trái tim. Thương cho cô gái yếu đuối, với trái tim yêu chân thành nhưng lại rơi vào bế tắc cùng cực như vậy.</w:t>
      </w:r>
    </w:p>
    <w:p w:rsidR="000A3A1D" w:rsidRPr="00A63A24" w:rsidRDefault="000A3A1D" w:rsidP="000A3A1D">
      <w:pPr>
        <w:shd w:val="clear" w:color="auto" w:fill="FFFFFF"/>
        <w:spacing w:after="240" w:line="360" w:lineRule="auto"/>
        <w:jc w:val="both"/>
        <w:rPr>
          <w:rFonts w:ascii="Times New Roman" w:eastAsia="Times New Roman" w:hAnsi="Times New Roman" w:cs="Times New Roman"/>
          <w:sz w:val="30"/>
          <w:szCs w:val="30"/>
        </w:rPr>
      </w:pPr>
      <w:r w:rsidRPr="00A63A24">
        <w:rPr>
          <w:rFonts w:ascii="Times New Roman" w:eastAsia="Times New Roman" w:hAnsi="Times New Roman" w:cs="Times New Roman"/>
          <w:sz w:val="30"/>
          <w:szCs w:val="30"/>
        </w:rPr>
        <w:t>Đoạn trích "Trao duyên" thực sự khiến người đọc không kìm được cảm xúc khi nghĩ đến thân phận và nỗi đau mà người con gái hiếu thảo ấy phải gánh chịu. Xã hội bất công, lòng người bạc bẽo đã đẩy những phận người thấp cổ bé họng vào con đường không lối. Thúy Kiều và mối tình đứt gánh ấy là minh chứng cho điều đó.</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1D"/>
    <w:rsid w:val="000A3A1D"/>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1D2BA-AA49-40A6-8152-9AF5A29B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4024</Characters>
  <Application>Microsoft Office Word</Application>
  <DocSecurity>0</DocSecurity>
  <Lines>33</Lines>
  <Paragraphs>9</Paragraphs>
  <ScaleCrop>false</ScaleCrop>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2023-01-06T09:38:00Z</dcterms:created>
  <dcterms:modified xsi:type="dcterms:W3CDTF">2023-01-06T09:38:00Z</dcterms:modified>
</cp:coreProperties>
</file>