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2B48" w:rsidRPr="00A63A24" w:rsidRDefault="00462B48" w:rsidP="00462B48">
      <w:pPr>
        <w:shd w:val="clear" w:color="auto" w:fill="FFFFFF"/>
        <w:spacing w:after="240" w:line="360" w:lineRule="auto"/>
        <w:jc w:val="center"/>
        <w:rPr>
          <w:rFonts w:ascii="Times New Roman" w:eastAsia="Times New Roman" w:hAnsi="Times New Roman" w:cs="Times New Roman"/>
          <w:b/>
          <w:sz w:val="30"/>
          <w:szCs w:val="30"/>
        </w:rPr>
      </w:pPr>
      <w:r w:rsidRPr="00A63A24">
        <w:rPr>
          <w:rFonts w:ascii="Times New Roman" w:eastAsia="Times New Roman" w:hAnsi="Times New Roman" w:cs="Times New Roman"/>
          <w:b/>
          <w:sz w:val="30"/>
          <w:szCs w:val="30"/>
        </w:rPr>
        <w:t>Phân tích Trao Duyên – Mẫu 2</w:t>
      </w:r>
    </w:p>
    <w:p w:rsidR="00462B48" w:rsidRPr="00A63A24" w:rsidRDefault="00462B48" w:rsidP="00462B48">
      <w:pPr>
        <w:shd w:val="clear" w:color="auto" w:fill="FFFFFF"/>
        <w:spacing w:after="0" w:line="360" w:lineRule="auto"/>
        <w:jc w:val="both"/>
        <w:rPr>
          <w:rFonts w:ascii="Times New Roman" w:eastAsia="Times New Roman" w:hAnsi="Times New Roman" w:cs="Times New Roman"/>
          <w:sz w:val="30"/>
          <w:szCs w:val="30"/>
        </w:rPr>
      </w:pPr>
      <w:r w:rsidRPr="00A63A24">
        <w:rPr>
          <w:rFonts w:ascii="Times New Roman" w:eastAsia="Times New Roman" w:hAnsi="Times New Roman" w:cs="Times New Roman"/>
          <w:sz w:val="30"/>
          <w:szCs w:val="30"/>
        </w:rPr>
        <w:t>Nguyễn Du là một đại thi hào của dân tộc, tên chữ là Tố Như, hiệu là Thanh Hiên, quê làng Tiên Điền, huyện Nghi Xuân, tỉnh Hà Tĩnh. Ông sinh ra trong một gia đình phong kiến quý tộc và sống trong một giai đoạn lịch sử đầy biến động. Nguyễn Du đã từng chứng kiến những bất công ngang trái của cuộc đời đặc biệt là người phụ nữ tài hoa bạc mệnh. Sau khi đi sứ sang Trung Quốc, Nguyễn Du đã sáng tác nên kiệt tác ''Truyện Kiều".</w:t>
      </w:r>
    </w:p>
    <w:p w:rsidR="00462B48" w:rsidRDefault="00462B48" w:rsidP="00462B48">
      <w:pPr>
        <w:shd w:val="clear" w:color="auto" w:fill="FFFFFF"/>
        <w:spacing w:after="0" w:line="360" w:lineRule="auto"/>
        <w:jc w:val="both"/>
        <w:rPr>
          <w:rFonts w:ascii="Times New Roman" w:eastAsia="Times New Roman" w:hAnsi="Times New Roman" w:cs="Times New Roman"/>
          <w:sz w:val="30"/>
          <w:szCs w:val="30"/>
        </w:rPr>
      </w:pPr>
      <w:r w:rsidRPr="00A63A24">
        <w:rPr>
          <w:rFonts w:ascii="Times New Roman" w:eastAsia="Times New Roman" w:hAnsi="Times New Roman" w:cs="Times New Roman"/>
          <w:sz w:val="30"/>
          <w:szCs w:val="30"/>
        </w:rPr>
        <w:t>"Trao duyên" là một đoạn trích thể hiện bi kịch tan vỡ, dang dở tình yêu Thúy Kiều và Kim Trọng, nỗi đau tột cùng của Kiều về số phận bi thương của đời mình. Đồng thời, đoạn trích cũng đã thể hiện tư tưởng nhân đạo sâu sắc của Nguyễn Du trước số phận bất hạnh của, khát vọng hạnh phúc của con người trong</w:t>
      </w:r>
      <w:r>
        <w:rPr>
          <w:rFonts w:ascii="Times New Roman" w:eastAsia="Times New Roman" w:hAnsi="Times New Roman" w:cs="Times New Roman"/>
          <w:sz w:val="30"/>
          <w:szCs w:val="30"/>
        </w:rPr>
        <w:t xml:space="preserve"> đó tiêu biểu nhất là đoạn thơ:</w:t>
      </w:r>
    </w:p>
    <w:p w:rsidR="00462B48" w:rsidRPr="00A642FF" w:rsidRDefault="00462B48" w:rsidP="00462B48">
      <w:pPr>
        <w:shd w:val="clear" w:color="auto" w:fill="FFFFFF"/>
        <w:spacing w:after="0" w:line="360" w:lineRule="auto"/>
        <w:jc w:val="center"/>
        <w:rPr>
          <w:rFonts w:ascii="Times New Roman" w:eastAsia="Times New Roman" w:hAnsi="Times New Roman" w:cs="Times New Roman"/>
          <w:i/>
          <w:sz w:val="30"/>
          <w:szCs w:val="30"/>
        </w:rPr>
      </w:pPr>
      <w:r w:rsidRPr="00A642FF">
        <w:rPr>
          <w:rFonts w:ascii="Times New Roman" w:eastAsia="Times New Roman" w:hAnsi="Times New Roman" w:cs="Times New Roman"/>
          <w:i/>
          <w:sz w:val="30"/>
          <w:szCs w:val="30"/>
        </w:rPr>
        <w:t>"Cậy em em có chịu lời</w:t>
      </w:r>
      <w:r w:rsidRPr="00A642FF">
        <w:rPr>
          <w:rFonts w:ascii="Times New Roman" w:eastAsia="Times New Roman" w:hAnsi="Times New Roman" w:cs="Times New Roman"/>
          <w:i/>
          <w:sz w:val="30"/>
          <w:szCs w:val="30"/>
        </w:rPr>
        <w:br/>
        <w:t>...</w:t>
      </w:r>
      <w:r w:rsidRPr="00A642FF">
        <w:rPr>
          <w:rFonts w:ascii="Times New Roman" w:eastAsia="Times New Roman" w:hAnsi="Times New Roman" w:cs="Times New Roman"/>
          <w:i/>
          <w:sz w:val="30"/>
          <w:szCs w:val="30"/>
        </w:rPr>
        <w:br/>
        <w:t>Ngậm cười chín suối hãy còn thơm lây"</w:t>
      </w:r>
    </w:p>
    <w:p w:rsidR="00462B48" w:rsidRPr="00A63A24" w:rsidRDefault="00462B48" w:rsidP="00462B48">
      <w:pPr>
        <w:shd w:val="clear" w:color="auto" w:fill="FFFFFF"/>
        <w:spacing w:after="0" w:line="360" w:lineRule="auto"/>
        <w:jc w:val="both"/>
        <w:rPr>
          <w:rFonts w:ascii="Times New Roman" w:eastAsia="Times New Roman" w:hAnsi="Times New Roman" w:cs="Times New Roman"/>
          <w:sz w:val="30"/>
          <w:szCs w:val="30"/>
        </w:rPr>
      </w:pPr>
      <w:r w:rsidRPr="00A63A24">
        <w:rPr>
          <w:rFonts w:ascii="Times New Roman" w:eastAsia="Times New Roman" w:hAnsi="Times New Roman" w:cs="Times New Roman"/>
          <w:sz w:val="30"/>
          <w:szCs w:val="30"/>
        </w:rPr>
        <w:t>Sau khi thu xếp xong việc bán mình để cứu cha và em ''Tờ hoa đã kí, cân vàng mới trao''. Ngày mai nàng sẽ phải theo Mã Giám Sinh ra đi. Đêm ấy, Kiều bồi hồi thương cho chàng Kim, tìm cách trả nợ tình cho chàng. "Đèn thắp sáng đêm nước mắt đầm đìa / Dầu chong trắng đĩa, lệ tràn thấm khăn", nhân lúc Thúy Vân thức dậy hỏi han bây giờ Kiều mới nhờ em thay mình trả nghĩa cho Kim Trọng.</w:t>
      </w:r>
    </w:p>
    <w:p w:rsidR="00462B48" w:rsidRPr="00A63A24" w:rsidRDefault="00462B48" w:rsidP="00462B48">
      <w:pPr>
        <w:shd w:val="clear" w:color="auto" w:fill="FFFFFF"/>
        <w:spacing w:after="0" w:line="360" w:lineRule="auto"/>
        <w:jc w:val="both"/>
        <w:rPr>
          <w:rFonts w:ascii="Times New Roman" w:eastAsia="Times New Roman" w:hAnsi="Times New Roman" w:cs="Times New Roman"/>
          <w:sz w:val="30"/>
          <w:szCs w:val="30"/>
        </w:rPr>
      </w:pPr>
      <w:r w:rsidRPr="00A63A24">
        <w:rPr>
          <w:rFonts w:ascii="Times New Roman" w:eastAsia="Times New Roman" w:hAnsi="Times New Roman" w:cs="Times New Roman"/>
          <w:sz w:val="30"/>
          <w:szCs w:val="30"/>
        </w:rPr>
        <w:t>Đoạn trích có vai trò quan trọng như một bản lề khép mở hai phần đời đối lập của Kiều là hạnh phúc và đau khổ. Không chỉ thương chị Thúy Vân còn rất hiểu lòng chị, có lẽ vì vậy mà chuyện tình duyên vốn dĩ rất khó trao, khó nhận nhưng đã được Thúy Kiều thuyết phục một cách rất thấu tình đạt lí để mở đầu cho cuộc trao duyên đầy đau đớn.</w:t>
      </w:r>
    </w:p>
    <w:p w:rsidR="00462B48" w:rsidRPr="00A63A24" w:rsidRDefault="00462B48" w:rsidP="00462B48">
      <w:pPr>
        <w:shd w:val="clear" w:color="auto" w:fill="FFFFFF"/>
        <w:spacing w:after="0" w:line="360" w:lineRule="auto"/>
        <w:rPr>
          <w:rFonts w:ascii="Times New Roman" w:eastAsia="Times New Roman" w:hAnsi="Times New Roman" w:cs="Times New Roman"/>
          <w:sz w:val="30"/>
          <w:szCs w:val="30"/>
        </w:rPr>
      </w:pPr>
      <w:r w:rsidRPr="00A63A24">
        <w:rPr>
          <w:rFonts w:ascii="Times New Roman" w:eastAsia="Times New Roman" w:hAnsi="Times New Roman" w:cs="Times New Roman"/>
          <w:sz w:val="30"/>
          <w:szCs w:val="30"/>
        </w:rPr>
        <w:t>Lời mở đầu của Kiều hết sức thông minh và sắc sảo:</w:t>
      </w:r>
    </w:p>
    <w:p w:rsidR="00462B48" w:rsidRPr="00A642FF" w:rsidRDefault="00462B48" w:rsidP="00462B48">
      <w:pPr>
        <w:shd w:val="clear" w:color="auto" w:fill="FFFFFF"/>
        <w:spacing w:after="0" w:line="360" w:lineRule="auto"/>
        <w:jc w:val="center"/>
        <w:rPr>
          <w:rFonts w:ascii="Times New Roman" w:eastAsia="Times New Roman" w:hAnsi="Times New Roman" w:cs="Times New Roman"/>
          <w:i/>
          <w:sz w:val="30"/>
          <w:szCs w:val="30"/>
        </w:rPr>
      </w:pPr>
      <w:r w:rsidRPr="00A642FF">
        <w:rPr>
          <w:rFonts w:ascii="Times New Roman" w:eastAsia="Times New Roman" w:hAnsi="Times New Roman" w:cs="Times New Roman"/>
          <w:i/>
          <w:sz w:val="30"/>
          <w:szCs w:val="30"/>
        </w:rPr>
        <w:t>"Cậy em em có chịu lời</w:t>
      </w:r>
      <w:r w:rsidRPr="00A642FF">
        <w:rPr>
          <w:rFonts w:ascii="Times New Roman" w:eastAsia="Times New Roman" w:hAnsi="Times New Roman" w:cs="Times New Roman"/>
          <w:i/>
          <w:sz w:val="30"/>
          <w:szCs w:val="30"/>
        </w:rPr>
        <w:br/>
        <w:t>Ngồi lên cho chị lạy rồi sẽ thưa"</w:t>
      </w:r>
    </w:p>
    <w:p w:rsidR="00462B48" w:rsidRPr="00A63A24" w:rsidRDefault="00462B48" w:rsidP="00462B48">
      <w:pPr>
        <w:shd w:val="clear" w:color="auto" w:fill="FFFFFF"/>
        <w:spacing w:after="0" w:line="360" w:lineRule="auto"/>
        <w:jc w:val="both"/>
        <w:rPr>
          <w:rFonts w:ascii="Times New Roman" w:eastAsia="Times New Roman" w:hAnsi="Times New Roman" w:cs="Times New Roman"/>
          <w:sz w:val="30"/>
          <w:szCs w:val="30"/>
        </w:rPr>
      </w:pPr>
      <w:r w:rsidRPr="00A63A24">
        <w:rPr>
          <w:rFonts w:ascii="Times New Roman" w:eastAsia="Times New Roman" w:hAnsi="Times New Roman" w:cs="Times New Roman"/>
          <w:sz w:val="30"/>
          <w:szCs w:val="30"/>
        </w:rPr>
        <w:t xml:space="preserve">Trong tình thế: ''Hở môi ra cũng thẹn thùng/ Để lòng thì phụ tấm lòng với ai'' nên mở đầu cuộc trao duyên Kiều phải lựa chọn một cách nói, một cách xưng hô đặc biệt. Bởi vậy Kiều không nói nhờ em mà lại nói "cậy em". Bởi vì chữ "cậy" bao hàm cả niềm hi vọng thiết tha </w:t>
      </w:r>
      <w:r w:rsidRPr="00A63A24">
        <w:rPr>
          <w:rFonts w:ascii="Times New Roman" w:eastAsia="Times New Roman" w:hAnsi="Times New Roman" w:cs="Times New Roman"/>
          <w:sz w:val="30"/>
          <w:szCs w:val="30"/>
        </w:rPr>
        <w:lastRenderedPageBreak/>
        <w:t>của một lời trông cậy có ý nghĩa, nương tựa tin tưởng mối quan hệ ruột thịt gửi gắm nỗi khẩn khoản thiết tha.</w:t>
      </w:r>
    </w:p>
    <w:p w:rsidR="00462B48" w:rsidRPr="00A63A24" w:rsidRDefault="00462B48" w:rsidP="00462B48">
      <w:pPr>
        <w:shd w:val="clear" w:color="auto" w:fill="FFFFFF"/>
        <w:spacing w:after="0" w:line="360" w:lineRule="auto"/>
        <w:jc w:val="both"/>
        <w:rPr>
          <w:rFonts w:ascii="Times New Roman" w:eastAsia="Times New Roman" w:hAnsi="Times New Roman" w:cs="Times New Roman"/>
          <w:sz w:val="30"/>
          <w:szCs w:val="30"/>
        </w:rPr>
      </w:pPr>
      <w:r w:rsidRPr="00A63A24">
        <w:rPr>
          <w:rFonts w:ascii="Times New Roman" w:eastAsia="Times New Roman" w:hAnsi="Times New Roman" w:cs="Times New Roman"/>
          <w:sz w:val="30"/>
          <w:szCs w:val="30"/>
        </w:rPr>
        <w:t>Kiều nói "em có chịu lời" chứ không nói "em có nhận lời" ngoài lí do từ "chịu lời" mang sắc thái bắt buộc, Kiều muốn em không được từ chối lời đề nghị của mình mà còn bởi vì Kiều cảm thấy đây là một sự hi sinh lớn lao của em, vì em phải kết duyên với người yêu của chị. Cách nói như thế phù hợp với tâm trạng, hoàn cảnh van nại khẩn thiết của Kiều, tư thế "lạy, thưa" là tư thế của một người chịu ơn với ân nhân của mình, bởi Thúy Vân phải thay Thúy Kiều hi sinh tình duyên của mình mà giúp chị nối duyên chàng Kim, việc làm đó mang ơn em rất lớn.</w:t>
      </w:r>
    </w:p>
    <w:p w:rsidR="00462B48" w:rsidRPr="00A63A24" w:rsidRDefault="00462B48" w:rsidP="00462B48">
      <w:pPr>
        <w:shd w:val="clear" w:color="auto" w:fill="FFFFFF"/>
        <w:spacing w:after="0" w:line="360" w:lineRule="auto"/>
        <w:jc w:val="both"/>
        <w:rPr>
          <w:rFonts w:ascii="Times New Roman" w:eastAsia="Times New Roman" w:hAnsi="Times New Roman" w:cs="Times New Roman"/>
          <w:sz w:val="30"/>
          <w:szCs w:val="30"/>
        </w:rPr>
      </w:pPr>
      <w:r w:rsidRPr="00A63A24">
        <w:rPr>
          <w:rFonts w:ascii="Times New Roman" w:eastAsia="Times New Roman" w:hAnsi="Times New Roman" w:cs="Times New Roman"/>
          <w:sz w:val="30"/>
          <w:szCs w:val="30"/>
        </w:rPr>
        <w:t>Kiều đã tạo một bầu không khí trang nghiêm, trịnh trọng vừa tình vừa lễ buộc Thúy Vân không thể không nhận lời. Với cách dùng từ khéo léo và sắc thái chỉ qua hai câu đầu, Nguyễn Du đã mở đầu cuộc trao duyên đầy hồi hộp, trang trọng đồng thời thể hiện được hoàn cảnh éo le, tâm trạng khẩn thiết bế tắc của Kiều.</w:t>
      </w:r>
    </w:p>
    <w:p w:rsidR="00462B48" w:rsidRPr="00A63A24" w:rsidRDefault="00462B48" w:rsidP="00462B48">
      <w:pPr>
        <w:shd w:val="clear" w:color="auto" w:fill="FFFFFF"/>
        <w:spacing w:after="0" w:line="360" w:lineRule="auto"/>
        <w:jc w:val="both"/>
        <w:rPr>
          <w:rFonts w:ascii="Times New Roman" w:eastAsia="Times New Roman" w:hAnsi="Times New Roman" w:cs="Times New Roman"/>
          <w:sz w:val="30"/>
          <w:szCs w:val="30"/>
        </w:rPr>
      </w:pPr>
      <w:r w:rsidRPr="00A63A24">
        <w:rPr>
          <w:rFonts w:ascii="Times New Roman" w:eastAsia="Times New Roman" w:hAnsi="Times New Roman" w:cs="Times New Roman"/>
          <w:sz w:val="30"/>
          <w:szCs w:val="30"/>
        </w:rPr>
        <w:t>Sáu câu tiếp theo Kiều kể lại vắn tắt mối tình của nàng với Kim Trọng:</w:t>
      </w:r>
    </w:p>
    <w:p w:rsidR="00462B48" w:rsidRPr="00A642FF" w:rsidRDefault="00462B48" w:rsidP="00462B48">
      <w:pPr>
        <w:shd w:val="clear" w:color="auto" w:fill="FFFFFF"/>
        <w:spacing w:after="0" w:line="360" w:lineRule="auto"/>
        <w:jc w:val="center"/>
        <w:rPr>
          <w:rFonts w:ascii="Times New Roman" w:eastAsia="Times New Roman" w:hAnsi="Times New Roman" w:cs="Times New Roman"/>
          <w:i/>
          <w:sz w:val="30"/>
          <w:szCs w:val="30"/>
        </w:rPr>
      </w:pPr>
      <w:r w:rsidRPr="00A642FF">
        <w:rPr>
          <w:rFonts w:ascii="Times New Roman" w:eastAsia="Times New Roman" w:hAnsi="Times New Roman" w:cs="Times New Roman"/>
          <w:i/>
          <w:sz w:val="30"/>
          <w:szCs w:val="30"/>
        </w:rPr>
        <w:t>Giữa đường đứt gánh tương tư</w:t>
      </w:r>
      <w:r w:rsidRPr="00A642FF">
        <w:rPr>
          <w:rFonts w:ascii="Times New Roman" w:eastAsia="Times New Roman" w:hAnsi="Times New Roman" w:cs="Times New Roman"/>
          <w:i/>
          <w:sz w:val="30"/>
          <w:szCs w:val="30"/>
        </w:rPr>
        <w:br/>
        <w:t>Keo loan chắp mối tơ thừa mặc em</w:t>
      </w:r>
      <w:r w:rsidRPr="00A642FF">
        <w:rPr>
          <w:rFonts w:ascii="Times New Roman" w:eastAsia="Times New Roman" w:hAnsi="Times New Roman" w:cs="Times New Roman"/>
          <w:i/>
          <w:sz w:val="30"/>
          <w:szCs w:val="30"/>
        </w:rPr>
        <w:br/>
        <w:t>Kể từ khi gặp chàng Kim</w:t>
      </w:r>
      <w:r w:rsidRPr="00A642FF">
        <w:rPr>
          <w:rFonts w:ascii="Times New Roman" w:eastAsia="Times New Roman" w:hAnsi="Times New Roman" w:cs="Times New Roman"/>
          <w:i/>
          <w:sz w:val="30"/>
          <w:szCs w:val="30"/>
        </w:rPr>
        <w:br/>
        <w:t>Khi ngày quạt ước khi đêm chén thề</w:t>
      </w:r>
      <w:r w:rsidRPr="00A642FF">
        <w:rPr>
          <w:rFonts w:ascii="Times New Roman" w:eastAsia="Times New Roman" w:hAnsi="Times New Roman" w:cs="Times New Roman"/>
          <w:i/>
          <w:sz w:val="30"/>
          <w:szCs w:val="30"/>
        </w:rPr>
        <w:br/>
        <w:t>Sự đâu sóng gió bất kì</w:t>
      </w:r>
      <w:r w:rsidRPr="00A642FF">
        <w:rPr>
          <w:rFonts w:ascii="Times New Roman" w:eastAsia="Times New Roman" w:hAnsi="Times New Roman" w:cs="Times New Roman"/>
          <w:i/>
          <w:sz w:val="30"/>
          <w:szCs w:val="30"/>
        </w:rPr>
        <w:br/>
        <w:t>Hiếu tình khôn lẽ hai bề vẹn hai</w:t>
      </w:r>
    </w:p>
    <w:p w:rsidR="00462B48" w:rsidRPr="00A63A24" w:rsidRDefault="00462B48" w:rsidP="00462B48">
      <w:pPr>
        <w:shd w:val="clear" w:color="auto" w:fill="FFFFFF"/>
        <w:spacing w:after="0" w:line="360" w:lineRule="auto"/>
        <w:jc w:val="both"/>
        <w:rPr>
          <w:rFonts w:ascii="Times New Roman" w:eastAsia="Times New Roman" w:hAnsi="Times New Roman" w:cs="Times New Roman"/>
          <w:sz w:val="30"/>
          <w:szCs w:val="30"/>
        </w:rPr>
      </w:pPr>
      <w:r w:rsidRPr="00A63A24">
        <w:rPr>
          <w:rFonts w:ascii="Times New Roman" w:eastAsia="Times New Roman" w:hAnsi="Times New Roman" w:cs="Times New Roman"/>
          <w:sz w:val="30"/>
          <w:szCs w:val="30"/>
        </w:rPr>
        <w:t>Đoạn thơ ngắn gọn hướng vào những chuyện riêng tư tình yêu dở dang, tan vỡ được thông tin ngắn gọn trong một thành ngữ nặng nề, chắc nịch. Có thể nói mối tình của Kiều và Kim Trọng đang đến độ say đắm nhất, nồng nàn nhất thì cơn gia biến ập đến với Kiều, vì thế Kiều đành phải phó thác cho em, vì Kiều cũng rất thấu hiểu cảm giác thiệt thòi của em: "Keo loan chắp mối tơ thừa mặc em".</w:t>
      </w:r>
    </w:p>
    <w:p w:rsidR="00462B48" w:rsidRPr="00A63A24" w:rsidRDefault="00462B48" w:rsidP="00462B48">
      <w:pPr>
        <w:shd w:val="clear" w:color="auto" w:fill="FFFFFF"/>
        <w:spacing w:after="0" w:line="360" w:lineRule="auto"/>
        <w:jc w:val="both"/>
        <w:rPr>
          <w:rFonts w:ascii="Times New Roman" w:eastAsia="Times New Roman" w:hAnsi="Times New Roman" w:cs="Times New Roman"/>
          <w:sz w:val="30"/>
          <w:szCs w:val="30"/>
        </w:rPr>
      </w:pPr>
      <w:r w:rsidRPr="00A63A24">
        <w:rPr>
          <w:rFonts w:ascii="Times New Roman" w:eastAsia="Times New Roman" w:hAnsi="Times New Roman" w:cs="Times New Roman"/>
          <w:sz w:val="30"/>
          <w:szCs w:val="30"/>
        </w:rPr>
        <w:t>Kiều phó mặc cho em dang dở hay không em cũng phải gánh vác, chắp mối cho chị. Có thể nói lời Kiều mang giọng điệu sắc thái dứt khoát, nghiêm trang và mang nhiều sức nặng nhưng cũng rất nghẹn ngào đau xót:</w:t>
      </w:r>
    </w:p>
    <w:p w:rsidR="00462B48" w:rsidRPr="00A642FF" w:rsidRDefault="00462B48" w:rsidP="00462B48">
      <w:pPr>
        <w:shd w:val="clear" w:color="auto" w:fill="FFFFFF"/>
        <w:spacing w:after="0" w:line="360" w:lineRule="auto"/>
        <w:jc w:val="center"/>
        <w:rPr>
          <w:rFonts w:ascii="Times New Roman" w:eastAsia="Times New Roman" w:hAnsi="Times New Roman" w:cs="Times New Roman"/>
          <w:i/>
          <w:sz w:val="30"/>
          <w:szCs w:val="30"/>
        </w:rPr>
      </w:pPr>
      <w:r w:rsidRPr="00A642FF">
        <w:rPr>
          <w:rFonts w:ascii="Times New Roman" w:eastAsia="Times New Roman" w:hAnsi="Times New Roman" w:cs="Times New Roman"/>
          <w:i/>
          <w:sz w:val="30"/>
          <w:szCs w:val="30"/>
        </w:rPr>
        <w:lastRenderedPageBreak/>
        <w:t>Kể từ khi gặp chàng Kim</w:t>
      </w:r>
      <w:r w:rsidRPr="00A642FF">
        <w:rPr>
          <w:rFonts w:ascii="Times New Roman" w:eastAsia="Times New Roman" w:hAnsi="Times New Roman" w:cs="Times New Roman"/>
          <w:i/>
          <w:sz w:val="30"/>
          <w:szCs w:val="30"/>
        </w:rPr>
        <w:br/>
        <w:t>Khi ngày quạt ước khi đêm chén thề</w:t>
      </w:r>
      <w:r w:rsidRPr="00A642FF">
        <w:rPr>
          <w:rFonts w:ascii="Times New Roman" w:eastAsia="Times New Roman" w:hAnsi="Times New Roman" w:cs="Times New Roman"/>
          <w:i/>
          <w:sz w:val="30"/>
          <w:szCs w:val="30"/>
        </w:rPr>
        <w:br/>
        <w:t>Sự đâu sóng gió bất kì</w:t>
      </w:r>
      <w:r w:rsidRPr="00A642FF">
        <w:rPr>
          <w:rFonts w:ascii="Times New Roman" w:eastAsia="Times New Roman" w:hAnsi="Times New Roman" w:cs="Times New Roman"/>
          <w:i/>
          <w:sz w:val="30"/>
          <w:szCs w:val="30"/>
        </w:rPr>
        <w:br/>
        <w:t>Hiếu tình khôn lẽ hai bề vẹn hai</w:t>
      </w:r>
    </w:p>
    <w:p w:rsidR="00462B48" w:rsidRPr="00A63A24" w:rsidRDefault="00462B48" w:rsidP="00462B48">
      <w:pPr>
        <w:shd w:val="clear" w:color="auto" w:fill="FFFFFF"/>
        <w:spacing w:after="0" w:line="360" w:lineRule="auto"/>
        <w:jc w:val="both"/>
        <w:rPr>
          <w:rFonts w:ascii="Times New Roman" w:eastAsia="Times New Roman" w:hAnsi="Times New Roman" w:cs="Times New Roman"/>
          <w:sz w:val="30"/>
          <w:szCs w:val="30"/>
        </w:rPr>
      </w:pPr>
      <w:r w:rsidRPr="00A63A24">
        <w:rPr>
          <w:rFonts w:ascii="Times New Roman" w:eastAsia="Times New Roman" w:hAnsi="Times New Roman" w:cs="Times New Roman"/>
          <w:sz w:val="30"/>
          <w:szCs w:val="30"/>
        </w:rPr>
        <w:t>Có thể nói sự trùng điệp của ba từ: "khi gặp - khi ngày - khi đêm" đã nói đến sự thề ước sâu nặng không thể nuốt lời, càng khẳng định tâm trạng bế tắc của Kiều. Mối tình Kim - Kiều đang mặn nồng cơn gia biến ập đến Kiều buộc phải hi sinh chữ tình vì "chữ hiếu", thậm chí hi sinh cả tấm thân trong trắng ngọc ngà của mình để cứu cả gia đình. Kiều đã nói ra cái cái lí của mình và hi vọng em sẽ thấu hiểu tâm trạng bi kịch của mình.</w:t>
      </w:r>
    </w:p>
    <w:p w:rsidR="00462B48" w:rsidRPr="00A63A24" w:rsidRDefault="00462B48" w:rsidP="00462B48">
      <w:pPr>
        <w:shd w:val="clear" w:color="auto" w:fill="FFFFFF"/>
        <w:spacing w:after="0" w:line="360" w:lineRule="auto"/>
        <w:jc w:val="both"/>
        <w:rPr>
          <w:rFonts w:ascii="Times New Roman" w:eastAsia="Times New Roman" w:hAnsi="Times New Roman" w:cs="Times New Roman"/>
          <w:sz w:val="30"/>
          <w:szCs w:val="30"/>
        </w:rPr>
      </w:pPr>
      <w:r w:rsidRPr="00A63A24">
        <w:rPr>
          <w:rFonts w:ascii="Times New Roman" w:eastAsia="Times New Roman" w:hAnsi="Times New Roman" w:cs="Times New Roman"/>
          <w:sz w:val="30"/>
          <w:szCs w:val="30"/>
        </w:rPr>
        <w:t>Tám câu thơ đầu ngoài lời trao duyên, Kiều chủ yếu nói về nỗi bất hạnh của mình nhưng để trao duyên Kiều phải chọn những lời lẽ thuyết phục. Bốn câu tiếp theo Kiều thuyết phục em bằng cả lí lẫn tình:</w:t>
      </w:r>
    </w:p>
    <w:p w:rsidR="00462B48" w:rsidRPr="00A642FF" w:rsidRDefault="00462B48" w:rsidP="00462B48">
      <w:pPr>
        <w:shd w:val="clear" w:color="auto" w:fill="FFFFFF"/>
        <w:spacing w:after="0" w:line="360" w:lineRule="auto"/>
        <w:jc w:val="center"/>
        <w:rPr>
          <w:rFonts w:ascii="Times New Roman" w:eastAsia="Times New Roman" w:hAnsi="Times New Roman" w:cs="Times New Roman"/>
          <w:i/>
          <w:sz w:val="30"/>
          <w:szCs w:val="30"/>
        </w:rPr>
      </w:pPr>
      <w:r w:rsidRPr="00A642FF">
        <w:rPr>
          <w:rFonts w:ascii="Times New Roman" w:eastAsia="Times New Roman" w:hAnsi="Times New Roman" w:cs="Times New Roman"/>
          <w:i/>
          <w:sz w:val="30"/>
          <w:szCs w:val="30"/>
        </w:rPr>
        <w:t>Ngày xuân em hãy còn dài</w:t>
      </w:r>
      <w:r w:rsidRPr="00A642FF">
        <w:rPr>
          <w:rFonts w:ascii="Times New Roman" w:eastAsia="Times New Roman" w:hAnsi="Times New Roman" w:cs="Times New Roman"/>
          <w:i/>
          <w:sz w:val="30"/>
          <w:szCs w:val="30"/>
        </w:rPr>
        <w:br/>
        <w:t>Xót tình máu mủ thay lời nước non</w:t>
      </w:r>
      <w:r w:rsidRPr="00A642FF">
        <w:rPr>
          <w:rFonts w:ascii="Times New Roman" w:eastAsia="Times New Roman" w:hAnsi="Times New Roman" w:cs="Times New Roman"/>
          <w:i/>
          <w:sz w:val="30"/>
          <w:szCs w:val="30"/>
        </w:rPr>
        <w:br/>
        <w:t>Chị dù thịt nát xương mòn</w:t>
      </w:r>
      <w:r w:rsidRPr="00A642FF">
        <w:rPr>
          <w:rFonts w:ascii="Times New Roman" w:eastAsia="Times New Roman" w:hAnsi="Times New Roman" w:cs="Times New Roman"/>
          <w:i/>
          <w:sz w:val="30"/>
          <w:szCs w:val="30"/>
        </w:rPr>
        <w:br/>
        <w:t>Ngậm cười chín suối hãy còn thơm lây</w:t>
      </w:r>
    </w:p>
    <w:p w:rsidR="00462B48" w:rsidRPr="00A63A24" w:rsidRDefault="00462B48" w:rsidP="00462B48">
      <w:pPr>
        <w:shd w:val="clear" w:color="auto" w:fill="FFFFFF"/>
        <w:spacing w:after="0" w:line="360" w:lineRule="auto"/>
        <w:jc w:val="both"/>
        <w:rPr>
          <w:rFonts w:ascii="Times New Roman" w:eastAsia="Times New Roman" w:hAnsi="Times New Roman" w:cs="Times New Roman"/>
          <w:sz w:val="30"/>
          <w:szCs w:val="30"/>
        </w:rPr>
      </w:pPr>
      <w:r w:rsidRPr="00A63A24">
        <w:rPr>
          <w:rFonts w:ascii="Times New Roman" w:eastAsia="Times New Roman" w:hAnsi="Times New Roman" w:cs="Times New Roman"/>
          <w:sz w:val="30"/>
          <w:szCs w:val="30"/>
        </w:rPr>
        <w:t>Từ " ngày xuân" mang tính ước lệ có ý chỉ tuổi trẻ của người con gái, Kiều muốn nói tuổi trẻ của em còn dài, và vì "tình máu mủ" giữa chị và em mà thay lời nước non giúp chị. Kiều kêu gọi tình chị em máu mủ ruột thịt thiêng liêng, khơi dậy ở Vân đức hi sinh và lòng vị tha vì người thân. Nếu được mãn nguyện thì dẫu Kiều chết đi dưới chín suối cũng hả dạ vì có được tiếng thơm là người có tình có nghĩa.</w:t>
      </w:r>
    </w:p>
    <w:p w:rsidR="00462B48" w:rsidRPr="00A63A24" w:rsidRDefault="00462B48" w:rsidP="00462B48">
      <w:pPr>
        <w:shd w:val="clear" w:color="auto" w:fill="FFFFFF"/>
        <w:spacing w:after="0" w:line="360" w:lineRule="auto"/>
        <w:jc w:val="both"/>
        <w:rPr>
          <w:rFonts w:ascii="Times New Roman" w:eastAsia="Times New Roman" w:hAnsi="Times New Roman" w:cs="Times New Roman"/>
          <w:sz w:val="30"/>
          <w:szCs w:val="30"/>
        </w:rPr>
      </w:pPr>
      <w:r w:rsidRPr="00A63A24">
        <w:rPr>
          <w:rFonts w:ascii="Times New Roman" w:eastAsia="Times New Roman" w:hAnsi="Times New Roman" w:cs="Times New Roman"/>
          <w:sz w:val="30"/>
          <w:szCs w:val="30"/>
        </w:rPr>
        <w:t>Có thể nói đoạn thơ sử dụng khá nhiều thành ngữ, lời lẽ, ý vị kín đáo, vẹn tình. Người nhận có ba lí do không thể khước từ, trước hết Kiều và Vân không cách nhau về tuổi tác, thứ hai lại càng thuyết phục hơn Kiều đang nhờ Vân một điều mà chẳng ai nhờ vả bao giờ. Đã khó nhờ, khó nhận thì chỉ có tình cảm chị em máu mủ mới dễ dàng đồng cảm chấp nhận cho nhau.</w:t>
      </w:r>
    </w:p>
    <w:p w:rsidR="00462B48" w:rsidRPr="00A63A24" w:rsidRDefault="00462B48" w:rsidP="00462B48">
      <w:pPr>
        <w:shd w:val="clear" w:color="auto" w:fill="FFFFFF"/>
        <w:spacing w:after="0" w:line="360" w:lineRule="auto"/>
        <w:jc w:val="both"/>
        <w:rPr>
          <w:rFonts w:ascii="Times New Roman" w:eastAsia="Times New Roman" w:hAnsi="Times New Roman" w:cs="Times New Roman"/>
          <w:sz w:val="30"/>
          <w:szCs w:val="30"/>
        </w:rPr>
      </w:pPr>
      <w:r w:rsidRPr="00A63A24">
        <w:rPr>
          <w:rFonts w:ascii="Times New Roman" w:eastAsia="Times New Roman" w:hAnsi="Times New Roman" w:cs="Times New Roman"/>
          <w:sz w:val="30"/>
          <w:szCs w:val="30"/>
        </w:rPr>
        <w:t>Lý do thứ ba nghe như một lời khẩn cầu đầy chua xót:</w:t>
      </w:r>
    </w:p>
    <w:p w:rsidR="00462B48" w:rsidRPr="00A642FF" w:rsidRDefault="00462B48" w:rsidP="00462B48">
      <w:pPr>
        <w:shd w:val="clear" w:color="auto" w:fill="FFFFFF"/>
        <w:spacing w:after="0" w:line="360" w:lineRule="auto"/>
        <w:jc w:val="center"/>
        <w:rPr>
          <w:rFonts w:ascii="Times New Roman" w:eastAsia="Times New Roman" w:hAnsi="Times New Roman" w:cs="Times New Roman"/>
          <w:i/>
          <w:sz w:val="30"/>
          <w:szCs w:val="30"/>
        </w:rPr>
      </w:pPr>
      <w:r w:rsidRPr="00A642FF">
        <w:rPr>
          <w:rFonts w:ascii="Times New Roman" w:eastAsia="Times New Roman" w:hAnsi="Times New Roman" w:cs="Times New Roman"/>
          <w:i/>
          <w:sz w:val="30"/>
          <w:szCs w:val="30"/>
        </w:rPr>
        <w:lastRenderedPageBreak/>
        <w:t>Chị dù thịt nát xương mòn</w:t>
      </w:r>
      <w:r w:rsidRPr="00A642FF">
        <w:rPr>
          <w:rFonts w:ascii="Times New Roman" w:eastAsia="Times New Roman" w:hAnsi="Times New Roman" w:cs="Times New Roman"/>
          <w:i/>
          <w:sz w:val="30"/>
          <w:szCs w:val="30"/>
        </w:rPr>
        <w:br/>
        <w:t>Ngậm cười chín suối hãy còn thơm lây</w:t>
      </w:r>
    </w:p>
    <w:p w:rsidR="00462B48" w:rsidRPr="00A63A24" w:rsidRDefault="00462B48" w:rsidP="00462B48">
      <w:pPr>
        <w:shd w:val="clear" w:color="auto" w:fill="FFFFFF"/>
        <w:spacing w:after="0" w:line="360" w:lineRule="auto"/>
        <w:jc w:val="both"/>
        <w:rPr>
          <w:rFonts w:ascii="Times New Roman" w:eastAsia="Times New Roman" w:hAnsi="Times New Roman" w:cs="Times New Roman"/>
          <w:sz w:val="30"/>
          <w:szCs w:val="30"/>
        </w:rPr>
      </w:pPr>
      <w:r w:rsidRPr="00A63A24">
        <w:rPr>
          <w:rFonts w:ascii="Times New Roman" w:eastAsia="Times New Roman" w:hAnsi="Times New Roman" w:cs="Times New Roman"/>
          <w:sz w:val="30"/>
          <w:szCs w:val="30"/>
        </w:rPr>
        <w:t>Đó không hẳn là lí do nhưng lại hoàn toàn hợp lí, nó như một lời trăn trối và không ai có thể nhẫn tâm từ chối lí do của một người thân sắp rơi vào hoàn cảnh khôn lường, bất trắc. Người ta nói Nguyễn Du hiểu đời là ở những chỗ như vậy.</w:t>
      </w:r>
    </w:p>
    <w:p w:rsidR="00462B48" w:rsidRDefault="00462B48" w:rsidP="00462B48">
      <w:pPr>
        <w:shd w:val="clear" w:color="auto" w:fill="FFFFFF"/>
        <w:spacing w:after="0" w:line="360" w:lineRule="auto"/>
        <w:jc w:val="both"/>
        <w:rPr>
          <w:rFonts w:ascii="Times New Roman" w:eastAsia="Times New Roman" w:hAnsi="Times New Roman" w:cs="Times New Roman"/>
          <w:sz w:val="30"/>
          <w:szCs w:val="30"/>
        </w:rPr>
      </w:pPr>
      <w:r w:rsidRPr="00A63A24">
        <w:rPr>
          <w:rFonts w:ascii="Times New Roman" w:eastAsia="Times New Roman" w:hAnsi="Times New Roman" w:cs="Times New Roman"/>
          <w:sz w:val="30"/>
          <w:szCs w:val="30"/>
        </w:rPr>
        <w:t>Đoạn trích đã bộc lộ nỗi đau tình yêu và số phận bi kịch của nàng Kiều, qua nghệ thuật miêu tả nội tâm tài tình của Nguyễn Du, nỗi đau và cả vẻ đẹp tâm hồn của Kiều, một người con gái tài sắc hiếu nghĩa vẹn toàn đã được thể hiện một các</w:t>
      </w:r>
      <w:r>
        <w:rPr>
          <w:rFonts w:ascii="Times New Roman" w:eastAsia="Times New Roman" w:hAnsi="Times New Roman" w:cs="Times New Roman"/>
          <w:sz w:val="30"/>
          <w:szCs w:val="30"/>
        </w:rPr>
        <w:t>h tinh tế và tỏa sáng lấp lánh.</w:t>
      </w:r>
    </w:p>
    <w:p w:rsidR="00DF4DE3" w:rsidRDefault="00DF4DE3">
      <w:bookmarkStart w:id="0" w:name="_GoBack"/>
      <w:bookmarkEnd w:id="0"/>
    </w:p>
    <w:sectPr w:rsidR="00DF4DE3" w:rsidSect="00D70EC9">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B48"/>
    <w:rsid w:val="00462B48"/>
    <w:rsid w:val="006622D3"/>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2AE254-A7D6-4B0E-8D6D-BBCD34699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2B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897</Words>
  <Characters>5116</Characters>
  <Application>Microsoft Office Word</Application>
  <DocSecurity>0</DocSecurity>
  <Lines>42</Lines>
  <Paragraphs>12</Paragraphs>
  <ScaleCrop>false</ScaleCrop>
  <Company/>
  <LinksUpToDate>false</LinksUpToDate>
  <CharactersWithSpaces>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2023-01-06T09:36:00Z</dcterms:created>
  <dcterms:modified xsi:type="dcterms:W3CDTF">2023-01-06T09:37:00Z</dcterms:modified>
</cp:coreProperties>
</file>