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76" w:rsidRPr="00217268" w:rsidRDefault="00291376" w:rsidP="00291376">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4</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Núi Ngự sông Hương là quê hương thân yêu của nhà thơ Thanh Hải. Ông là nhà thơ trưởng thành trong kháng chiến chống Mĩ. Mồ anh hoa nở, Những đồng chí trung kiên, Mùa xuân nho nhỏ... là những bài thơ đặc sắc nhất của Thanh Hải.</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Mùa xuân nho nhỏ được ông viết vào năm 1980, trong khung cảnh hòa bình, xây dựng đất nước. Một hồn thơ trong trẻo. Một điệu thơ ngân vang. Đất nước vào xuân vui tươi rộn ràng.</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Sáu câu thơ đầu như tiếng hát reo vui đón chào một mùa xuân đẹp đã về. Trên dòng sông xanh của quê hương mọc lên "một bông hoa tím biếc". Động từ "mọc" nằm ở vị trí đầu câu thơ gợi tả sự ngạc nhiên vui thú, một niềm vui hân hoan đón chào tín hiệu mùa xuân:</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Một bông hoa tím biếc.</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"Bông hoa tím biếc" ấy chỉ có thể là hoa lục bình, hoặc hoa súng mà ta thường gặp trên ao hồ, sông nước làng quê:</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Con sông nhỏ tuổi thơ ta tắm</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Vẫn còn đây nước chẳng đổi dòng</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Hoa lục bình tím cả bờ sông...</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(Trở về quê nội - Lê Anh Xuân)</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Màu xanh của nước hòa hợp với màu "tím biếc"của hoa đã tạo nên bức tranh xuân chấm phá mà đằm thắm. Ngẩng nhìn bầu trời, nhà thơ vui sướng lắng tai nghe chim chiền chiện hót - Chim chiền chiện còn gọi là chim sơn ca, bạn thân của nhà nông. Từ "ơi" cảm thán biểu lộ niềm vui ngây ngất khi nghe chim hót:</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Hót chi mà vang trời.</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Hai tiếng "hót chi" là giọng điệu thân thương của người dân Huế được tác giả đưa vào diễn tả cảm xúc thiết tha giữa người với tạo vật. Chim </w:t>
      </w:r>
      <w:r w:rsidRPr="00217268">
        <w:rPr>
          <w:rFonts w:ascii="Roboto Regular" w:hAnsi="Roboto Regular" w:cs="Arial"/>
          <w:sz w:val="36"/>
          <w:szCs w:val="36"/>
        </w:rPr>
        <w:lastRenderedPageBreak/>
        <w:t>chiền chiện hót gọi xuân về. Tiếng chim ngân vang, rung động đất trời đem đến bao niềm vui. Ngắm dòng sông, nhìn bông hoa đẹp, nghe chim hót, nhà thơ bồi hồi sung sướng:</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Tôi đưa tay tôi hứng</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"Đưa tay... hứng" là một cử chỉ bình dị trân trọng, thể hiện sự xúc động sâu xa. "Giọt long lanh" là sự liên tưởng đầy chất thơ. Là giọt sương mai, hay giọt âm thanh tiếng chim chiền chiện? Sự chuyển đổi cảm giác (thính giác - thị giác) đã tạo nên hình khối thẩm mĩ của âm thanh.</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Tóm lại, chỉ bằng ba nét vẽ: dòng sông xanh, bông hoa tím biếc, tiếng chim chiền chiện hót..., Thanh Hải đã vẽ nên một bức tranh xuân đẹp tươi và đáng yêu vô cùng. Đó là vẻ đẹp và sức sống mặn mà của đất nước vào xuân. Bốn câu thơ tiếp theo nói về mùa xuân sản xuất và chiến đấu của nhân dân ta. Cấu trúc thơ song hành để chỉ rõ hai nhiệm vụ chiến lược ấy:</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đổng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"Lộc" là chồi non, cành biếc mơn mởn. Khi mùa xuân về cây cối đâm chồi nảy lộc. "Lộc" trong văn cảnh này tượng trưng cho vẻ đẹp mùa xuân và sức sống mãnh liệt của đất nước. Người lính khoác trên lưng vành lá ngụy trang xanh biếc, mang theo sức sống mùa xuân, sức mạnh của dân tộc để bảo vệ Tổ quốc.</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Người nông dân đem mồ hôi và sức lao động cần cù làm nên màu xanh cho ruộng đồng, "trải dài nương mạ" bát ngát quê hương. Ý thơ vô cùng sâu sắc: máu và mồ hôi của nhân dân đã góp phần tô điểm mùa xuân và để giữ lấy mùa xuân mãi mãi.</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Cả dân tộc bước vào mùa xuân với khí thế khẩn trương và náo nhiệt:</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Tất cả như xôn xao.</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"Hối hả" nghĩa là vội vã, gấp gáp, khẩn trương. "Xôn xao" nghĩa có nhiều âm thanh xen lẫn vào nhau, làm cho náo động; ở trong câu thơ, "xôn xao" cùng với điệp ngữ "tất cả như... " làm cho câu thơ vang lên nhịp điệu vui tươi, mạnh mẽ khác thường. Đó là hành khúc Mùa Xuân của thời đại Hồ Chí Minh. Đoạn thơ tiếp theo nói lên những suy tư của nhà thơ về đất nước và nhân dân:</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ngàn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Chặng đường lịch sử của đất nước với bốn nghìn năm trường tồn, lúc suy vong, lúc hưng thịnh với bao thử thách "vất vả và gian lao". Thời gian đằng đẵng ấy, nhân dân ta từ thế hệ này qua thế hệ khác đã đem xương máu và mồ hôi, lòng yêu nước và tinh thần quả cảm để xây dựng và bảo vệ đất nước. Dân ta tài trí và nhân nghĩa.</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Bốn nghìn năm lập quốc tỏa sáng nền văn hiến Đại Việt đã khẳng định sức mạnh Việt Nam. Câu thơ "Đất nước như vì sao" là một hình ảnh so sánh đẹp và đầy ý nghĩa. Sao là nguồn sáng lấp lánh, là vẻ đẹp bầu trời, vĩnh hằng trong không gian, và thời gian. So sánh đất nước với vì sao là biểu lộ niềm tự hào đối với đất nước Việt Nam anh hùng, giàu đẹp. Hành trang đi tới tương lai của dân tộc ta không một thế lực nào có thể ngăn cản được: "Cứ đi lên phía trước".</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Ba tiếng "cứ đi lên" thể hiện chí khí, quyết tâm và niềm tin sắt đá của dân tộc để xây dựng một Việt Nam "dân giàu, nước mạnh. Sau lời suy tư là điều tâm niệm của Thanh Hải. Trước hết là lời nguyện cầu được hóa thân:</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họa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"Con chim hót" để gọi xuân về, đem đến niềm vui cho con người. "Một cành hoa" để tô điểm cuộc sống, làm đẹp thiên nhiên sông núi. "Một nốt trầm" của bản "hòa ca" êm ái để làm xao xuyến lòng người, cổ vũ nhân dân. "Con chim hót", "một cành hoa", "một nốt trầm..." là ba hình ảnh ẩn dụ tượng trưng cho cái đẹp, niềm vui, cho tài trí của đất nước và con người Việt Nam. Với Thanh Hải, hóa thân là để hiến dâng, để phục vụ cho một mục đích cao cả:</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Lời thơ tâm tình thiết tha. Mỗi con người hãy trở thành "một mùa xuân nho nhỏ" để làm nên mùa xuân bất diệt của đất nước. Ai cũng phải có ích cho đời. "Mùa xuân nho nhỏ" là một ẩn dụ đầy sáng tạo khắc sâu ý tưởng: "Mỗi cuộc đời đã hóa núi sông ta" (Nguyễn Khoa Điềm). "Nho nhỏ" và "lặng lẽ" là cách nói khiêm tốn, chân thành. "Dâng cho đời" là lẽ sống đẹp, cao cả. Bởi lẽ "Sống là cho, đâu chỉ nhận riêng mình" (Tố Hữu).</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Sống hết mình thủy chung cho đất nước, đem cả cuộc đời mình phục vụ đất nước, cả từ lúc "tuổi hai mươi" trai tráng cho đến khi về già "tóc bạc". Thơ hay là ở cảm xúc chân thành. Thanh Hải đã nói lên những lời gan ruột của mình. Ông đã sống như lời thơ ông tâm tình. Khi đất nước bị Mỹ - Diệm và bè lũ tay sai âm mưu chia cắt làm hai miền, ông hoạt động bí mật trong vùng giặc, gây dựng phong trào cách mạng, coi thường cảnh máu chảy đầu rơi. Cảm động hơn nữa </w:t>
      </w:r>
      <w:r w:rsidRPr="00217268">
        <w:rPr>
          <w:rFonts w:ascii="Roboto Regular" w:hAnsi="Roboto Regular" w:cs="Arial"/>
          <w:sz w:val="36"/>
          <w:szCs w:val="36"/>
        </w:rPr>
        <w:lastRenderedPageBreak/>
        <w:t>là bài thơ Mùa xuân nho nhỏ được ông viết ra trên giường bệnh, một tháng trước lúc ông qua đời.</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sử dụng biện pháp nghệ thuật điệp ngữ rất tài tình: "Ta làm... ta làm... ta nhập...", "dù là tuổi... dù là khi... " đã làm cho âm điệu thơ, giọng thơ tha thiết, sâu lắng, ý thơ được khắc sâu và nhấn mạnh. Người đọc xúc động biết bao trước một giọng điệu thơ trữ tình, ấm áp tình đời như vậy. Có thể xem đoạn thơ này là những lời trăng trối của ông.</w:t>
      </w:r>
    </w:p>
    <w:p w:rsidR="00291376" w:rsidRPr="00217268" w:rsidRDefault="00291376" w:rsidP="00291376">
      <w:pPr>
        <w:pStyle w:val="NormalWeb"/>
        <w:shd w:val="clear" w:color="auto" w:fill="FFFFFF"/>
        <w:spacing w:before="0" w:beforeAutospacing="0" w:after="0" w:afterAutospacing="0" w:line="276" w:lineRule="auto"/>
        <w:rPr>
          <w:rFonts w:ascii="Roboto Regular" w:hAnsi="Roboto Regular" w:cs="Arial"/>
          <w:sz w:val="36"/>
          <w:szCs w:val="36"/>
        </w:rPr>
      </w:pPr>
      <w:r w:rsidRPr="00217268">
        <w:rPr>
          <w:rFonts w:ascii="Roboto Regular" w:hAnsi="Roboto Regular" w:cs="Arial"/>
          <w:sz w:val="36"/>
          <w:szCs w:val="36"/>
        </w:rPr>
        <w:t>Khổ thơ cuối là tiếng hát yêu thương:</w:t>
      </w:r>
    </w:p>
    <w:p w:rsidR="00291376" w:rsidRPr="00217268" w:rsidRDefault="00291376" w:rsidP="002913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 ta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Câu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Nam ai và Nam bình là hai điệu dân ca Huế rất nổi tiếng mấy trăm năm nay. Phách tiền là một nhạc cụ dân tộc để điểm nhịp cho lời ca, tiếng đàn tranh, đàn tam thập lục. Câu thơ "Mùa xuân ta xin hát" diễn tả niềm khao khát bồi hồi của nhà thơ đối với quê hương yêu dấu buổi xuân về. Quê hương đất nước trải dài ngàn dặm, chứa chan tình yêu thương. Đó là "ngàn dặm mình", "ngàn dặm tình" đối với non nước và xứ Huế quê mẹ thân thương! Câu thơ của người con đất Huế quả là "dịu ngọt".</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là đề tài truyền thống trong thơ ca dân tộc. Thanh Hải đã góp cho thơ ca dân tộc một bài thơ xuân đẹp, đậm đà tình nghĩa. Thể thơ năm chữ, giọng thơ lúc mạnh mẽ, lúc tha thiết ngân vang. Ngôn ngữ thơ trong sáng và biểu cảm, hàm súc và hình tượng. Các biện pháp tu từ như so sánh, ẩn dụ, song hành đối xứng, điệp ngữ... được vận dụng sắc sảo, tài hoa.</w:t>
      </w:r>
    </w:p>
    <w:p w:rsidR="00291376" w:rsidRPr="00217268" w:rsidRDefault="00291376" w:rsidP="002913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Tình yêu mùa xuân gắn liền với tình yêu đất nước, quê hương được Thanh Hải diễn tả một cách sâu sắc, cảm động. Mỗi một cuộc đời hãy là một mùa xuân. Đất nước ta mãi mãi sẽ là những mùa xuân tươi đẹp.</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76"/>
    <w:rsid w:val="00251461"/>
    <w:rsid w:val="0029137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E69FE-8A2D-44A9-8668-06E12385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3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1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2023-01-09T10:41:00Z</dcterms:created>
  <dcterms:modified xsi:type="dcterms:W3CDTF">2023-01-09T10:41:00Z</dcterms:modified>
</cp:coreProperties>
</file>