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11" w:rsidRPr="00217268" w:rsidRDefault="00A44211" w:rsidP="00A44211">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28</w:t>
      </w:r>
    </w:p>
    <w:p w:rsidR="00A44211" w:rsidRPr="00217268" w:rsidRDefault="00A44211" w:rsidP="00A4421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Ở thời Lý, người ta còn nhớ Thiền sư Mãn Giác đến lúc bệnh nặng sắp qua đời vẫn có những vần thơ tràn đầy niềm lạc quan, yêu đời, vui sống: “Đừng tưởng xuân tàn hoa rụng hết – Đêm qua sân trước một nhành mai”. Thời nay, có Thanh Hải, khi từng giờ từng phút chống chọi với bệnh tật, ông vẫn có những vần thơ như thế! Đó chính là bài thơ “Mùa xuân nho nhỏ”.</w:t>
      </w:r>
    </w:p>
    <w:p w:rsidR="00A44211" w:rsidRPr="00217268" w:rsidRDefault="00A44211" w:rsidP="00A4421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Thi phẩm thể hiện tiếng lòng của tác giả về mùa xuân thiên nhiên, mùa xuân đất nước và ước nguyện được sống có ích. Đặc biệt, ước nguyện ấy, lẽ sống ấy được thể hiện chân thành, sâu sắc qua những dòng thơ:</w:t>
      </w:r>
    </w:p>
    <w:p w:rsidR="00A44211" w:rsidRPr="00217268" w:rsidRDefault="00A44211" w:rsidP="00A44211">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217268">
        <w:rPr>
          <w:rStyle w:val="Emphasis"/>
          <w:rFonts w:ascii="Roboto Regular" w:hAnsi="Roboto Regular" w:cs="Segoe UI"/>
          <w:sz w:val="36"/>
          <w:szCs w:val="36"/>
        </w:rPr>
        <w:t>Ta làm con chim hót</w:t>
      </w:r>
      <w:r w:rsidRPr="00217268">
        <w:rPr>
          <w:rFonts w:ascii="Roboto Regular" w:hAnsi="Roboto Regular" w:cs="Segoe UI"/>
          <w:i/>
          <w:iCs/>
          <w:sz w:val="36"/>
          <w:szCs w:val="36"/>
        </w:rPr>
        <w:br/>
      </w:r>
      <w:r w:rsidRPr="00217268">
        <w:rPr>
          <w:rStyle w:val="Emphasis"/>
          <w:rFonts w:ascii="Roboto Regular" w:hAnsi="Roboto Regular" w:cs="Segoe UI"/>
          <w:sz w:val="36"/>
          <w:szCs w:val="36"/>
        </w:rPr>
        <w:t>Ta làm một cành hoa</w:t>
      </w:r>
      <w:r w:rsidRPr="00217268">
        <w:rPr>
          <w:rFonts w:ascii="Roboto Regular" w:hAnsi="Roboto Regular" w:cs="Segoe UI"/>
          <w:i/>
          <w:iCs/>
          <w:sz w:val="36"/>
          <w:szCs w:val="36"/>
        </w:rPr>
        <w:br/>
      </w:r>
      <w:r w:rsidRPr="00217268">
        <w:rPr>
          <w:rStyle w:val="Emphasis"/>
          <w:rFonts w:ascii="Roboto Regular" w:hAnsi="Roboto Regular" w:cs="Segoe UI"/>
          <w:sz w:val="36"/>
          <w:szCs w:val="36"/>
        </w:rPr>
        <w:t>Ta nhập vào hoà ca</w:t>
      </w:r>
      <w:r w:rsidRPr="00217268">
        <w:rPr>
          <w:rFonts w:ascii="Roboto Regular" w:hAnsi="Roboto Regular" w:cs="Segoe UI"/>
          <w:i/>
          <w:iCs/>
          <w:sz w:val="36"/>
          <w:szCs w:val="36"/>
        </w:rPr>
        <w:br/>
      </w:r>
      <w:r w:rsidRPr="00217268">
        <w:rPr>
          <w:rStyle w:val="Emphasis"/>
          <w:rFonts w:ascii="Roboto Regular" w:hAnsi="Roboto Regular" w:cs="Segoe UI"/>
          <w:sz w:val="36"/>
          <w:szCs w:val="36"/>
        </w:rPr>
        <w:t>Một nốt trầm xao xuyến.</w:t>
      </w:r>
    </w:p>
    <w:p w:rsidR="00A44211" w:rsidRPr="00217268" w:rsidRDefault="00A44211" w:rsidP="00A4421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Đọc bài thơ, ta cảm nhận được những cảm xúc hồn nhiên, trong trẻo của thi nhân trước vẻ đẹp và sức sống của mùa xuân thiên nhiên để rồi từ đó, cảm xúc được mở rộng ra với hình ảnh mùa xuân đất nước, mùa xuân cách mạng cùng những suy ngẫm, tâm niệm về lẽ sống, về ý nghĩa giá trị của cuộc đời mỗi con người. Đó là ước nguyện, là khát vọng cống hiến cho cuộc đời, cho Tổ quốc, quê hương.</w:t>
      </w:r>
    </w:p>
    <w:p w:rsidR="00A44211" w:rsidRPr="00217268" w:rsidRDefault="00A44211" w:rsidP="00A4421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Để bày tỏ lẽ sống của mình, ngay từ những câu thơ mở đầu của đoạn, Thanh Hải đã đem đến cho người đọc cái giai điệu ngọt ngào, êm ái của những thanh bằng liên tiếp “ta”-“hoa”-“ca”.</w:t>
      </w:r>
    </w:p>
    <w:p w:rsidR="00A44211" w:rsidRPr="00217268" w:rsidRDefault="00A44211" w:rsidP="00A44211">
      <w:pPr>
        <w:pStyle w:val="NormalWeb"/>
        <w:shd w:val="clear" w:color="auto" w:fill="FFFFFF"/>
        <w:spacing w:before="0" w:beforeAutospacing="0" w:after="0" w:afterAutospacing="0" w:line="276" w:lineRule="auto"/>
        <w:rPr>
          <w:rFonts w:ascii="Roboto Regular" w:hAnsi="Roboto Regular" w:cs="Segoe UI"/>
          <w:sz w:val="36"/>
          <w:szCs w:val="36"/>
        </w:rPr>
      </w:pPr>
      <w:r w:rsidRPr="00217268">
        <w:rPr>
          <w:rFonts w:ascii="Roboto Regular" w:hAnsi="Roboto Regular" w:cs="Segoe UI"/>
          <w:sz w:val="36"/>
          <w:szCs w:val="36"/>
        </w:rPr>
        <w:t>Điệp từ “ta” được điệp lại 3 lần thể hiện một ước nguyện chân thành, thiết tha:</w:t>
      </w:r>
    </w:p>
    <w:p w:rsidR="00A44211" w:rsidRPr="00217268" w:rsidRDefault="00A44211" w:rsidP="00A44211">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217268">
        <w:rPr>
          <w:rStyle w:val="Emphasis"/>
          <w:rFonts w:ascii="Roboto Regular" w:hAnsi="Roboto Regular" w:cs="Segoe UI"/>
          <w:sz w:val="36"/>
          <w:szCs w:val="36"/>
        </w:rPr>
        <w:t>Ta làm con chim hót</w:t>
      </w:r>
      <w:r w:rsidRPr="00217268">
        <w:rPr>
          <w:rFonts w:ascii="Roboto Regular" w:hAnsi="Roboto Regular" w:cs="Segoe UI"/>
          <w:i/>
          <w:iCs/>
          <w:sz w:val="36"/>
          <w:szCs w:val="36"/>
        </w:rPr>
        <w:br/>
      </w:r>
      <w:r w:rsidRPr="00217268">
        <w:rPr>
          <w:rStyle w:val="Emphasis"/>
          <w:rFonts w:ascii="Roboto Regular" w:hAnsi="Roboto Regular" w:cs="Segoe UI"/>
          <w:sz w:val="36"/>
          <w:szCs w:val="36"/>
        </w:rPr>
        <w:t>Ta làm một cành hoa</w:t>
      </w:r>
      <w:r w:rsidRPr="00217268">
        <w:rPr>
          <w:rFonts w:ascii="Roboto Regular" w:hAnsi="Roboto Regular" w:cs="Segoe UI"/>
          <w:i/>
          <w:iCs/>
          <w:sz w:val="36"/>
          <w:szCs w:val="36"/>
        </w:rPr>
        <w:br/>
      </w:r>
      <w:r w:rsidRPr="00217268">
        <w:rPr>
          <w:rStyle w:val="Emphasis"/>
          <w:rFonts w:ascii="Roboto Regular" w:hAnsi="Roboto Regular" w:cs="Segoe UI"/>
          <w:sz w:val="36"/>
          <w:szCs w:val="36"/>
        </w:rPr>
        <w:lastRenderedPageBreak/>
        <w:t>Ta nhập vào hòa ca</w:t>
      </w:r>
      <w:r w:rsidRPr="00217268">
        <w:rPr>
          <w:rFonts w:ascii="Roboto Regular" w:hAnsi="Roboto Regular" w:cs="Segoe UI"/>
          <w:i/>
          <w:iCs/>
          <w:sz w:val="36"/>
          <w:szCs w:val="36"/>
        </w:rPr>
        <w:br/>
      </w:r>
      <w:r w:rsidRPr="00217268">
        <w:rPr>
          <w:rStyle w:val="Emphasis"/>
          <w:rFonts w:ascii="Roboto Regular" w:hAnsi="Roboto Regular" w:cs="Segoe UI"/>
          <w:sz w:val="36"/>
          <w:szCs w:val="36"/>
        </w:rPr>
        <w:t>Một nốt trầm xao xuyến.</w:t>
      </w:r>
    </w:p>
    <w:p w:rsidR="00A44211" w:rsidRPr="00217268" w:rsidRDefault="00A44211" w:rsidP="00A4421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Động từ “làm”-“nhập” ở vai trò vị ngữ biểu lộ sự hoá thân đến diệu kỳ – hoá thân để sống đẹp, sống có ích. Nhà thơ đã lựa chọn những hình ảnh đẹp của thiên nhiên, của cuộc sống để bày tỏ ước nguyện: “con chim”, “một cành hoa”, ”một nốt trầm”. Còn gì đẹp hơn khi làm một cành hoa đem sắc hương tô điểm cho mùa xuân đất mẹ! Còn gì vui hơn khi được làm con chim nhỏ cất tiếng hót rộn rã làm vui cho đời!</w:t>
      </w:r>
    </w:p>
    <w:p w:rsidR="00A44211" w:rsidRPr="00217268" w:rsidRDefault="00A44211" w:rsidP="00A4421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Các hình ảnh bông hoa, tiếng chim đã xuất hiện trong cảm xúc của thi nhân về mùa xuân thiên nhiên tươi đẹp, giờ lại được sử dụng để thể hiện lẽ sống của mình. Một ý nghĩa mới đã mở ra, đó là mong muốn được sống có ích, sống làm đẹp cho đời là lẽ thường tình. Hình ảnh “nốt trầm” và lặp lại số từ “một” tác giả cho thấy ước muốn tha thiết, chân thành của mình. Nghĩa là nhà thơ muốn đem phần nhỏ bé của riêng mình để góp vào công cuộc đổi mới và đi lên của đất nước. Sự chuyển đổi đại từ nhân xưng “tôi” sang “ta” cũng có ý nghĩa sâu sắc.</w:t>
      </w:r>
    </w:p>
    <w:p w:rsidR="00A44211" w:rsidRPr="00217268" w:rsidRDefault="00A44211" w:rsidP="00A4421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Đó là sự chuyển đổi từ cái “tôi” tác giả ở khổ thơ đầu mang sắc thái nhỏ nhẹ, riêng tư sang đại từ nhân xưng “ta” mang sắc thái trang trọng. Ở đây, cái “tôi” tác giả không chỉ cất tiếng nói của cá nhân mình mà còn nói lên tiếng lòng của mỗi người trong một mùa xuân mới, thể hiện sự hòa quyện, thống nhất giữa cái riêng và cái chung, giữa cá nhân và cộng đồng. Nhạc điệu thơ chậm rãi, đi vào chiều sâu trầm lắng, thiết tha. Đọc đoạn thơ, ta xúc động trước ước nguyện của nhà thơ xứ Huế và cũng là ước nguyện của nhiều người.</w:t>
      </w:r>
    </w:p>
    <w:p w:rsidR="00A44211" w:rsidRPr="00217268" w:rsidRDefault="00A44211" w:rsidP="00A4421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 xml:space="preserve">Đoạn thơ, bài thơ với những hình ảnh đơn sơ, gần gũi mà chứa đựng nhiều cảm xúc, nhiều nghĩ suy. Bằng thể thơ năm chữ, giọng điệu chân thành, tha thiết phù hợp với tâm trạng cảm xúc, cùng với hình </w:t>
      </w:r>
      <w:r w:rsidRPr="00217268">
        <w:rPr>
          <w:rFonts w:ascii="Roboto Regular" w:hAnsi="Roboto Regular" w:cs="Segoe UI"/>
          <w:sz w:val="36"/>
          <w:szCs w:val="36"/>
        </w:rPr>
        <w:lastRenderedPageBreak/>
        <w:t>ảnh ẩn dụ… Thanh Hải đã gửi đến cho chúng ta một thông điệp đáng quý: mỗi người hãy sống có khát vọng, sống có cống hiến, dù chỉ là phần nhỏ bé của mình vào công cuộc bảo vệ, giữ gìn và dựng xây đất nước.</w:t>
      </w:r>
    </w:p>
    <w:p w:rsidR="00A44211" w:rsidRPr="00217268" w:rsidRDefault="00A44211" w:rsidP="00A4421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Đọc đoạn thơ, bài thơ ta càng yêu hơn, trân trọng hơn lẽ sống mà Thanh Hải để lại, ta càng phải tự nhủ: Hãy sống đẹp – sống như Thanh Hải đã sống.</w:t>
      </w:r>
    </w:p>
    <w:p w:rsidR="00A44211" w:rsidRPr="00217268" w:rsidRDefault="00A44211" w:rsidP="00A44211">
      <w:pPr>
        <w:spacing w:after="0" w:line="276" w:lineRule="auto"/>
        <w:jc w:val="both"/>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11"/>
    <w:rsid w:val="00251461"/>
    <w:rsid w:val="006622D3"/>
    <w:rsid w:val="00A4421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0AA70-A6AE-4689-AC84-52B1D987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2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4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2023-01-09T10:47:00Z</dcterms:created>
  <dcterms:modified xsi:type="dcterms:W3CDTF">2023-01-09T10:47:00Z</dcterms:modified>
</cp:coreProperties>
</file>