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7F" w:rsidRPr="00217268" w:rsidRDefault="00C54D7F" w:rsidP="00C54D7F">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27</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Thanh Hải là nhà thơ gắn bó cả cuộc đời mình với cách mạng. Ông trưởng thành trong hai cuộc kháng chiến chống Mỹ và chống Pháp. Nhà thơ xứ Huế luôn lạc quan, yêu đời và giữ trong mình tinh thần được cống hiến và góp sức mình vào công cuộc bảo vệ và dựng xây đất nước.</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Bài thơ “Mùa xuân nho nhỏ” là bài thơ tiêu biểu nhất của ông, là tiếng lòng của nhà thơ trong những ngày cuối đời trên giường bệnh, khát khao được hòa mình vào công cuộc xây dựng cuộc sống mới của cả nước sau thống nhất. Khổ thơ thứ 4 thể hiện rõ tinh thần ấy của tác giả.</w:t>
      </w:r>
    </w:p>
    <w:p w:rsidR="00C54D7F" w:rsidRPr="00217268" w:rsidRDefault="00C54D7F" w:rsidP="00C54D7F">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w:t>
      </w:r>
      <w:r w:rsidRPr="00217268">
        <w:rPr>
          <w:rFonts w:ascii="Roboto Regular" w:hAnsi="Roboto Regular" w:cs="Segoe UI"/>
          <w:i/>
          <w:iCs/>
          <w:sz w:val="36"/>
          <w:szCs w:val="36"/>
        </w:rPr>
        <w:br/>
      </w:r>
      <w:r w:rsidRPr="00217268">
        <w:rPr>
          <w:rStyle w:val="Emphasis"/>
          <w:rFonts w:ascii="Roboto Regular" w:hAnsi="Roboto Regular" w:cs="Segoe UI"/>
          <w:sz w:val="36"/>
          <w:szCs w:val="36"/>
        </w:rPr>
        <w:t>Ta nhập vào hòa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Đất nước đang bước sang một trang sử mới, rạo rực và hân hoan. Không khí mùa xuân ngập tràn: mùa xuân của thiên nhiên, mùa xuân của đất nước. Tuy vậy, chặng đường đi lên sự đổi mới đó còn cần sự đồng lòng, cố gắng của cả dân tộc. Bởi vậy mà nhà thơ khao khát được cống hiến, được hòa nhập vào cuộc sống của đất nước. Dường như chưa đất nước mình lại đẹp tươi hơn thế. Thời khắc đau thương, chìm trong bùn lầy của đau thương, nghèo khó và dày xéo dưới gót quân thù đã lùi vào quá vãng.</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Đất nước ấy luôn lớn mạnh, đi lên từng ngày. Hành trình đi tới tương lai của đất nước vẫn không ngừng, cứ đi lên là sự thể hiện chí khí, quyết tâm của dân tộc Việt Nam. Hân hoan, tự hào và trách nhiệm, nhà thơ muốn hóa thành một phần vẻ đẹp ấy. Điều tâm niệm của nhà thơ là khát vọng được hòa nhập vào cuộc sống của đất nước, cống hiến phần tốt đẹp – dù nhỏ bé của mình cho cuộc đời chung, cho đất </w:t>
      </w:r>
      <w:r w:rsidRPr="00217268">
        <w:rPr>
          <w:rFonts w:ascii="Roboto Regular" w:hAnsi="Roboto Regular" w:cs="Segoe UI"/>
          <w:sz w:val="36"/>
          <w:szCs w:val="36"/>
        </w:rPr>
        <w:lastRenderedPageBreak/>
        <w:t>nước. Điều tâm niệm ấy được thể hiện một cách chân thành trong những hình ảnh tự nhiên, giản dị và đẹp</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Đẹp và tự nhiên vì nhà thơ đã dùng những hình ảnh đẹp của thiên nhiên để nói lên ước nguyện của mình. Con chim hót, một cành hoa là những hình ảnh đẹp của thiên nhiên. Một nốt trầm trong dàn hợp xướng là âm thanh mà mọi người đều thích nghe. Khát vọng của tác giả tuy ẩn chứa sự khiêm nhường qua hình ảnh nho nhỏ, lặng lẽ nhưng thể hiện một tiếng lòng cao cả, thể hiện một nhân sinh quan cao đẹp: phải cống hiến cho đất nước, dù là nhỏ bé, và phải không ngừng cống hiến cho cuộc đời.</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Mỗi con người hãy là một mùa xuân nho nhỏ để làm nên mùa xuân bất diệt của đất nước. Một xã hội tốt đẹp thì mỗi con người phải tốt đẹp. Đây là điều tâm niệm và khát vọng của nhà thơ trước lúc đi xa vĩnh biệt cuộc đời.</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Là một trong người nghệ sĩ với lòng yêu nước trào dâng, giọng văn của Thanh Hải chan chứa khát vọng được cống hiến, được hòa mình vào công cuộc xây dựng, đổi mới đất nước. Khổ thơ thứ 4 trong bài “Mùa xuân nho nhỏ” đã khắc họa một cách chân thực nỗi niềm đó của nhà thơ, đơn sơ, giản dị mà cũng vô cùng mạnh mẽ.</w:t>
      </w:r>
    </w:p>
    <w:p w:rsidR="00C54D7F" w:rsidRPr="00217268" w:rsidRDefault="00C54D7F" w:rsidP="00C54D7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Tuổi trẻ hừng hực khí thế và khát khao làm nên những hoài bão lớn. Người trẻ muốn được cống hiến, góp sức vào công cuộc xây dựng chung của đất nước. Đọc bài “Mùa xuân nho nhỏ”, chúng ta không chỉ cảm phục trước tinh thần trách nhiệm và ý thức bất diệt đang rực cháy trong trái tim nhà thơ mà còn là bài học sâu sắc cho giới trẻ ngày nay. Chúng ta phải luôn học tập, rèn luyện, góp sức mình vì sự nghiệp chung để không phí hoài tuổi trẻ, cũng bởi “sống là cho đâu chỉ nhận riêng mình”.</w:t>
      </w:r>
    </w:p>
    <w:p w:rsidR="00C54D7F" w:rsidRPr="00217268" w:rsidRDefault="00C54D7F" w:rsidP="00C54D7F">
      <w:pPr>
        <w:spacing w:after="0" w:line="276" w:lineRule="auto"/>
        <w:jc w:val="both"/>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7F"/>
    <w:rsid w:val="00251461"/>
    <w:rsid w:val="006622D3"/>
    <w:rsid w:val="00C54D7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C58EF-8704-49E7-A570-3979F21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D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4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2023-01-09T10:47:00Z</dcterms:created>
  <dcterms:modified xsi:type="dcterms:W3CDTF">2023-01-09T10:47:00Z</dcterms:modified>
</cp:coreProperties>
</file>