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865" w:rsidRPr="00C44355" w:rsidRDefault="00192865" w:rsidP="00192865">
      <w:pPr>
        <w:spacing w:line="276" w:lineRule="auto"/>
        <w:jc w:val="center"/>
        <w:rPr>
          <w:rFonts w:ascii="Roboto Regular" w:hAnsi="Roboto Regular"/>
          <w:sz w:val="36"/>
          <w:szCs w:val="36"/>
        </w:rPr>
      </w:pPr>
      <w:r w:rsidRPr="00C44355">
        <w:rPr>
          <w:rFonts w:ascii="Roboto Regular" w:hAnsi="Roboto Regular" w:cs="Arial"/>
          <w:b/>
          <w:sz w:val="36"/>
          <w:szCs w:val="36"/>
          <w:shd w:val="clear" w:color="auto" w:fill="FFFFFF"/>
        </w:rPr>
        <w:t>Văn mẫu nghị luận “Học, học nữa, học mãi” – Mẫu</w:t>
      </w:r>
      <w:r w:rsidRPr="00C44355">
        <w:rPr>
          <w:rFonts w:ascii="Roboto Regular" w:hAnsi="Roboto Regular"/>
          <w:sz w:val="36"/>
          <w:szCs w:val="36"/>
        </w:rPr>
        <w:t xml:space="preserve"> 6</w:t>
      </w:r>
    </w:p>
    <w:p w:rsidR="00192865" w:rsidRPr="00C44355" w:rsidRDefault="00192865" w:rsidP="00192865">
      <w:pPr>
        <w:spacing w:line="276" w:lineRule="auto"/>
        <w:jc w:val="both"/>
        <w:rPr>
          <w:rFonts w:ascii="Roboto Regular" w:hAnsi="Roboto Regular" w:cs="Arial"/>
          <w:sz w:val="36"/>
          <w:szCs w:val="36"/>
          <w:shd w:val="clear" w:color="auto" w:fill="FFFFFF"/>
        </w:rPr>
      </w:pPr>
      <w:r w:rsidRPr="00C44355">
        <w:rPr>
          <w:rFonts w:ascii="Roboto Regular" w:hAnsi="Roboto Regular" w:cs="Arial"/>
          <w:sz w:val="36"/>
          <w:szCs w:val="36"/>
          <w:shd w:val="clear" w:color="auto" w:fill="FFFFFF"/>
        </w:rPr>
        <w:t>Câu nói của V. Lênin đã đề cao vai trò của việc học tập trong cuộc đời của mỗi người. “Học” là hành động tiếp thu kiến thức, cái mới, những điều hay lẽ phải để con người trau dồi bản thân, vốn trí thức của mình. Tuy nhiên, theo V. Lênin, cần phải “học nữa” tức là học thêm nhiều cái mới mẻ hơn những kiến thức cơ bản ở trường lớp hay sách vở, học tăng lên một trình độ khác khó hơn, rộng hơn để nâng cao trình độ hiểu biết. Và cuối cùng ông khẳng định “học mãi”, nghĩa là say mê, học hỏi suốt đời, không giới hạn tuổi tác, sức khỏe, học không ngừng nghỉ, luôn không ngừng tiếp thu thêm mọi điều xung quanh ta. Như vậy, với cách nói tăng tiến, Lênin đã đưa ra một chân lý đanh thép mà đúng đắn vô cùng, đó là trong cuộc sống, con người ta luôn phải không ngừng học tập, rèn luyện, tiếp thu tri thức nhân loại.</w:t>
      </w:r>
    </w:p>
    <w:p w:rsidR="00192865" w:rsidRPr="00C44355" w:rsidRDefault="00192865" w:rsidP="00192865">
      <w:pPr>
        <w:spacing w:line="276" w:lineRule="auto"/>
        <w:jc w:val="both"/>
        <w:rPr>
          <w:rFonts w:ascii="Roboto Regular" w:hAnsi="Roboto Regular"/>
          <w:sz w:val="36"/>
          <w:szCs w:val="36"/>
        </w:rPr>
      </w:pPr>
    </w:p>
    <w:p w:rsidR="00192865" w:rsidRPr="00C44355" w:rsidRDefault="00192865" w:rsidP="00192865">
      <w:pPr>
        <w:spacing w:line="276" w:lineRule="auto"/>
        <w:jc w:val="center"/>
        <w:rPr>
          <w:rFonts w:ascii="Roboto Regular" w:hAnsi="Roboto Regular" w:cs="Arial"/>
          <w:b/>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7</w:t>
      </w:r>
    </w:p>
    <w:p w:rsidR="00192865" w:rsidRPr="00C44355" w:rsidRDefault="00192865" w:rsidP="00192865">
      <w:pPr>
        <w:spacing w:line="276" w:lineRule="auto"/>
        <w:jc w:val="both"/>
        <w:rPr>
          <w:rFonts w:ascii="Roboto Regular" w:hAnsi="Roboto Regular" w:cs="Arial"/>
          <w:sz w:val="36"/>
          <w:szCs w:val="36"/>
          <w:shd w:val="clear" w:color="auto" w:fill="FFFFFF"/>
        </w:rPr>
      </w:pPr>
      <w:r w:rsidRPr="00C44355">
        <w:rPr>
          <w:rFonts w:ascii="Roboto Regular" w:hAnsi="Roboto Regular" w:cs="Arial"/>
          <w:sz w:val="36"/>
          <w:szCs w:val="36"/>
          <w:shd w:val="clear" w:color="auto" w:fill="FFFFFF"/>
        </w:rPr>
        <w:t xml:space="preserve">V. Lê-nin đã có lời khuyên về việc học tập: “Học, học nữa, học mãi” rất giàu giá trị. “Học” là việc tiếp nhận kiến thức được người khác truyền đạt, giảng dạy. Từ “học” tới ba lần kết hợp với các từ “nữa, mãi” nhằm nhấn mạnh vào mặt thời gian của việc học. Với “học nữa” có nghĩa là tiếp tục học không ngừng nghỉ, còn “học mãi” tức là luôn học tập, ngay cả đến khi kết thúc cuộc đời. Tóm lại, Lê-nin muốn khuyên nhủ con người rằng phải luôn luôn cố gắng học hỏi, trau dồi kiến thức để hoàn thiện bản thân ngày càng trở nên tốt đẹp hơn. Kiến thức là một sa mạc rộng lớn, mà hiểu biết của con người chỉ như một hạt cát. Bởi vậy, việc luôn nỗ lực học tập là vô cùng cần thiết để tích lũy kiến thức, kĩ năng cho bản thân. Học tập là một quá trình lâu dài, bền </w:t>
      </w:r>
      <w:r w:rsidRPr="00C44355">
        <w:rPr>
          <w:rFonts w:ascii="Roboto Regular" w:hAnsi="Roboto Regular" w:cs="Arial"/>
          <w:sz w:val="36"/>
          <w:szCs w:val="36"/>
          <w:shd w:val="clear" w:color="auto" w:fill="FFFFFF"/>
        </w:rPr>
        <w:lastRenderedPageBreak/>
        <w:t>bỉ. Những nhà bác học như Thomas Edison, Albert Einstein hay Louis Pasteur dù đã có vốn kiến thức uyên bác nhưng họ vẫn luôn không ngừng học hỏi. Như vậy, lời khuyên của Lê-nin là hoàn toàn đúng đắn, hãy nỗ lực học tập không ngừng để có thể đạt được những điều tốt đẹp trong cuộc sống.</w:t>
      </w:r>
    </w:p>
    <w:p w:rsidR="00192865" w:rsidRPr="00C44355" w:rsidRDefault="00192865" w:rsidP="00192865">
      <w:pPr>
        <w:spacing w:line="276" w:lineRule="auto"/>
        <w:jc w:val="both"/>
        <w:rPr>
          <w:rFonts w:ascii="Roboto Regular" w:hAnsi="Roboto Regular" w:cs="Arial"/>
          <w:b/>
          <w:sz w:val="36"/>
          <w:szCs w:val="36"/>
          <w:shd w:val="clear" w:color="auto" w:fill="FFFFFF"/>
        </w:rPr>
      </w:pPr>
    </w:p>
    <w:p w:rsidR="00192865" w:rsidRPr="00C44355" w:rsidRDefault="00192865" w:rsidP="00192865">
      <w:pPr>
        <w:spacing w:line="276" w:lineRule="auto"/>
        <w:jc w:val="center"/>
        <w:rPr>
          <w:rFonts w:ascii="Roboto Regular" w:hAnsi="Roboto Regular"/>
          <w:sz w:val="36"/>
          <w:szCs w:val="36"/>
        </w:rPr>
      </w:pPr>
      <w:r w:rsidRPr="00C44355">
        <w:rPr>
          <w:rFonts w:ascii="Roboto Regular" w:hAnsi="Roboto Regular" w:cs="Arial"/>
          <w:b/>
          <w:sz w:val="36"/>
          <w:szCs w:val="36"/>
          <w:shd w:val="clear" w:color="auto" w:fill="FFFFFF"/>
        </w:rPr>
        <w:t>Văn mẫu nghị luận “Học, học nữa, học mãi” – Mẫu</w:t>
      </w:r>
      <w:r w:rsidRPr="00C44355">
        <w:rPr>
          <w:rFonts w:ascii="Roboto Regular" w:hAnsi="Roboto Regular"/>
          <w:sz w:val="36"/>
          <w:szCs w:val="36"/>
        </w:rPr>
        <w:t xml:space="preserve"> 8</w:t>
      </w:r>
    </w:p>
    <w:p w:rsidR="00192865" w:rsidRPr="00C44355" w:rsidRDefault="00192865" w:rsidP="0019286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Học tập mang lại cho con người nhiều kiến thức bổ ích, bởi vậy mà V.Lê-nin đã khẳng định rằng: “Học, học nữa, học mãi”. Về khái niệm “học” có thể hiểu đơn giản là sự tiếp thu kiến thức từ người khác truyền lại, rèn luyện thành kỹ năng, nhận thức của bản thân. Câu nói sử dụng biện pháp tu từ điệp ngữ, từ “học” được nhắc lại tới ba lần kết hợp với các từ “nữa, mãi” nhằm mở rộng về “thời gian” cho động từ “học” đã chứa đựng ý nghĩa to lớn. Với “học nữa” có nghĩa là tiếp tục học, còn “học mãi” học tập không ngừng, kéo dài đến hết đời. Đây là một lời răn dạy đúng đắn, bởi việc học rất cần thiết đối với con người. Kiến thức giống như một đại dương vô tận, còn hiểu biết của chúng ta chỉ như một giọt nước. Dù là những nhà bác am hiểu sâu rộng, vẫn luôn nỗ lực học tập, tìm hiểu. Chúng ta cần hiểu được học tập là một quá trình, không phải chỉ là một giai đoạn. Thành công chỉ đến với những người luôn cố gắng.</w:t>
      </w:r>
    </w:p>
    <w:p w:rsidR="00192865" w:rsidRPr="00C44355" w:rsidRDefault="00192865" w:rsidP="00192865">
      <w:pPr>
        <w:spacing w:line="276" w:lineRule="auto"/>
        <w:jc w:val="both"/>
        <w:rPr>
          <w:rFonts w:ascii="Roboto Regular" w:hAnsi="Roboto Regular"/>
          <w:sz w:val="36"/>
          <w:szCs w:val="36"/>
        </w:rPr>
      </w:pPr>
    </w:p>
    <w:p w:rsidR="00192865" w:rsidRPr="00C44355" w:rsidRDefault="00192865" w:rsidP="00192865">
      <w:pPr>
        <w:spacing w:line="276" w:lineRule="auto"/>
        <w:jc w:val="center"/>
        <w:rPr>
          <w:rFonts w:ascii="Roboto Regular" w:hAnsi="Roboto Regular"/>
          <w:sz w:val="36"/>
          <w:szCs w:val="36"/>
        </w:rPr>
      </w:pPr>
      <w:r w:rsidRPr="00C44355">
        <w:rPr>
          <w:rFonts w:ascii="Roboto Regular" w:hAnsi="Roboto Regular" w:cs="Arial"/>
          <w:b/>
          <w:sz w:val="36"/>
          <w:szCs w:val="36"/>
          <w:shd w:val="clear" w:color="auto" w:fill="FFFFFF"/>
        </w:rPr>
        <w:t>Văn mẫu nghị luận “Học, học nữa, học mãi” – Mẫu</w:t>
      </w:r>
      <w:r w:rsidRPr="00C44355">
        <w:rPr>
          <w:rFonts w:ascii="Roboto Regular" w:hAnsi="Roboto Regular"/>
          <w:sz w:val="36"/>
          <w:szCs w:val="36"/>
        </w:rPr>
        <w:t xml:space="preserve"> 9</w:t>
      </w:r>
    </w:p>
    <w:p w:rsidR="00192865" w:rsidRPr="00C44355" w:rsidRDefault="00192865" w:rsidP="0019286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Cuộc sống là một hành trình không ngừng nghỉ. Và trong hành trình đó, học tập là một điều vô cùng cần thiết. Bởi vậy mà Lê-nin đã khuyên nhủ con người: “Học, học nữa, học mãi”.</w:t>
      </w:r>
    </w:p>
    <w:p w:rsidR="00192865" w:rsidRPr="00C44355" w:rsidRDefault="00192865" w:rsidP="0019286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lastRenderedPageBreak/>
        <w:t>Đầu tiên, hiểu đơn giản học là sự thu nhận kiến thức từ người khác truyền lại, rèn luyện thành kỹ năng, nhận thức. Học không chỉ là đi khám phá cái mới lạ mà còn là sự nối tiếp, nâng cao hơn của những tri thức đã biết, tự tìm tòi để giải quyết các vấn đề dựa trên các kinh nghiệm đã đạt được trước đó. Học tập cũng không phải là một đích đến mà là cả một quá trình dài. Nó không chỉ kết thúc sau khi chúng ta không còn ngồi trên ghế nhà trường nữa. Chính vì vậy, con người cần có ý thức tự giác học tập để hoàn thiện bản thân. Học tập cũng chính là con đường ngắn nhất giúp con người đến với thành công.</w:t>
      </w:r>
    </w:p>
    <w:p w:rsidR="00192865" w:rsidRPr="00C44355" w:rsidRDefault="00192865" w:rsidP="0019286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Nhà bác học học Charles Robert Darwin từng khẳng định: “Bác học không có nghĩa là ngừng học”. Dù đã trở thành giáo sư, tiến sĩ được mọi người kính trọng. Nhưng điều đó không có nghĩa rằng chúng ta hiểu biết tất cả các lĩnh vực trong cuộc sống. Câu chuyện kể về một vị tiến sĩ được mọi người nể phục bởi tri thức và tài năng. ông đã đạt được nhiều thành tựu vẻ vang trong lĩnh vực của mình nhưng ông lại hoàn toàn bó tay với việc đi chợ, ông tỏ ra bối rối trước bà bán rau. Ở khía cạnh này có thể nói những bà nội trợ học hành nông cạn cũng có thể giỏi hơn vị tiến sĩ miệt mài đèn sách có những công trình lớn. Vì vậy trong cuộc sống, chúng ta phải luôn linh động để học hỏi và tiếp thu, cần tránh tư tưởng bảo thủ học tập theo lối mòn của bản thân mà không tự thử thách để tìm ra tri thức mới. Tri thức của nhân loại là vô hạn, còn vốn hiểu biết mỗi người chỉ như giọt nước giữa đại dương. Chính vì vậy mà chúng ta phải luôn chuẩn bị tâm thế sẵn sàng học hỏi.</w:t>
      </w:r>
    </w:p>
    <w:p w:rsidR="00192865" w:rsidRPr="00C44355" w:rsidRDefault="00192865" w:rsidP="0019286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 xml:space="preserve">“Học, học nữa, học mãi” - điều đó đã được thể hiện qua tấm gương chủ tịch Hồ Chí Minh. Suốt ba mươi năm bôn ba tìm đường cứu nước. Người đã tự mình học hỏi để rồi có được một vốn hiểu biết phong phú về văn hóa các nước. Cũng như am hiểu thông thạo nhiều ngôn </w:t>
      </w:r>
      <w:r w:rsidRPr="00C44355">
        <w:rPr>
          <w:rFonts w:ascii="Roboto Regular" w:hAnsi="Roboto Regular" w:cs="Arial"/>
          <w:sz w:val="36"/>
          <w:szCs w:val="36"/>
        </w:rPr>
        <w:lastRenderedPageBreak/>
        <w:t>ngữ như Anh, Pháp, Hoa, Nga… Ngay cả cho đến khi đã trở thành một vị chủ tịch nước, Người vẫn tiếp tục học tập. Quả là một tấm gương đáng ngưỡng mộ biết bao. Kế thừa tinh thần đó của Bác, trong xã hội hiện tại, có rất nhiều bạn học sinh, sinh viên tự mình học hỏi, vượt qua hoàn cảnh khó khăn để có được kết quả cao trong học tập… Người luôn ý thức việc học không chỉ đối với học sinh, mà học tập là cả một quá trình suốt đời.</w:t>
      </w:r>
    </w:p>
    <w:p w:rsidR="00192865" w:rsidRPr="00C44355" w:rsidRDefault="00192865" w:rsidP="0019286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Học tập là cả một quá trình, không phải là một giai đoạn hay một nghĩa vụ mà nó phải xuất phát từ nhu cầu và mục đích của việc học. Mỗi học sinh khi đang ngồi trên ghế nhà trường cần hiểu được tầm quan trọng của việc học. Từ đó, bản thân cần ra sức học tập, rèn luyện kiến thức và kĩ năng. Con đường thành công nằm ngay ở phía trước.</w:t>
      </w:r>
    </w:p>
    <w:p w:rsidR="00192865" w:rsidRPr="00C44355" w:rsidRDefault="00192865" w:rsidP="0019286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Như vậy, lời khuyên nhủ của Lê-nin “Học, học nữa, học mãi” đã để lại một bài học sâu sắc. Thành công chỉ đến với những người biết cố gắng không ngừng nghỉ.</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65"/>
    <w:rsid w:val="00192865"/>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FC485-3316-46D9-878C-ADA2E339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8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2023-01-09T10:17:00Z</dcterms:created>
  <dcterms:modified xsi:type="dcterms:W3CDTF">2023-01-09T10:17:00Z</dcterms:modified>
</cp:coreProperties>
</file>