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40" w:rsidRPr="00C44355" w:rsidRDefault="00564140" w:rsidP="00564140">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12</w:t>
      </w:r>
    </w:p>
    <w:p w:rsidR="00564140" w:rsidRPr="00C44355" w:rsidRDefault="00564140" w:rsidP="0056414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Mỗi con người muốn thành công thì phải học, việc học không phải chỉ dành cho những người còn ngồi trên ghế nhà trường mà dành cho tất cả mọi người. Bởi tri thức là vô hạn, không bao giờ chúng ta có thể học hết được tri thức. Vì thế mà câu nói của Lênin dưới đây thật có ý nghĩa: “Học, học nữa, học mãi”.</w:t>
      </w:r>
    </w:p>
    <w:p w:rsidR="00564140" w:rsidRPr="00C44355" w:rsidRDefault="00564140" w:rsidP="0056414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Nói đến học chúng ta hiểu ngay là quá trình khám phá và tiếp thu những tinh hoa kiến thức của nhân loại. Học theo đó mà hướng đến việc mở rộng khả năng hiểu biết, hướng đến việc rèn luyện kĩ năng. Và từ đó mà tạo dựng nền móng vững chắc cho nghề nghiệp của mình. Học không chỉ ở trường, mà chúng ta còn học ở gia đình, ở ngoài xã hội. Học không chỉ cứ nhắm đến những kiến thức khoa họ lớn lao mà việc học chỉ đơn giản là việc học ăn, học nói, học cách cư xử, đối đãi, giao tiếp hằng ngày. Như vậy học là một quá trình luyện rèn toàn diện và diễn ra ở khắp mọi nơi. Nó hướng đến mục tiêu giúp cho bản thân mỗi chúng ta trở thành những con người hoàn thiện, có đức, có tài và có ích cho sự nghiệp xây dựng đất nước, xây dựng tương lai.</w:t>
      </w:r>
    </w:p>
    <w:p w:rsidR="00564140" w:rsidRPr="00C44355" w:rsidRDefault="00564140" w:rsidP="0056414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Vì sao Lênin lại dùng từ “học nữa” và “học mãi” để răn dạy thế hệ đi sau. “Học nữa” là học để nâng cao trình độ, để mở mang vốn trí thức cho bản thân mình. Tri thức của con người là vô cùng, vô tận, mà tri thức nào cũng đẹp, cũng hay, cũng cần thiết và hữu ích. Thế nên chúng ta phải rèn luyện thói quen không ngừng học tập. Học tập là sự nghiệp suốt cuộc đời. Vì thế mà Lênin mới gọi đó là “học mãi”. Mỗi con người chúng ta có “học nữa học mãi” suốt cuộc đời cũng không bao giờ là đủ. Làm sao trong đời một con người có thể học hết được vốn tri thức của nhân loại. Điều này lại một lần nữa khẳng định </w:t>
      </w:r>
      <w:r w:rsidRPr="00C44355">
        <w:rPr>
          <w:rFonts w:ascii="Roboto Regular" w:hAnsi="Roboto Regular" w:cs="Arial"/>
          <w:sz w:val="36"/>
          <w:szCs w:val="36"/>
        </w:rPr>
        <w:lastRenderedPageBreak/>
        <w:t>tầm quan trọng của việc học cũng như nhiệm vụ của mỗi con người là không ngừng học tập.</w:t>
      </w:r>
    </w:p>
    <w:p w:rsidR="00564140" w:rsidRPr="00C44355" w:rsidRDefault="00564140" w:rsidP="0056414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Thực tế chỉ ra rằng kho tàng tri thức của nhân loại là mênh mông, chúng ta có dành hết cuộc đời cũng không sao tìm tòi hết được. Nhưng nếu chúng ta không học, chúng ta sẽ không có tri thức để đảm bảo cho cuộc sống. Hơn thế nữa, tri thức của chúng ta lại luôn lạc hậu so với sự phát triển nói chung. Thế nên để có thể tồn tại và trong cuộc sống này một cách vững vàng và hữu ích, chúng ta phải luôn luôn có ý thức bổ sung và tinh lọc ngay chính kho tàng tri thức của bạn thân mình.</w:t>
      </w:r>
    </w:p>
    <w:p w:rsidR="00564140" w:rsidRPr="00C44355" w:rsidRDefault="00564140" w:rsidP="0056414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Ngày nay trình độ khoa học kĩ thuật cũng ngày một phát triển hiện đại. Vì thế nếu chúng ta không xác định được rõ mục đích và động cơ học tập, chúng ta sẽ bị tụt hậu trước sự phát triển quá nhanh của xã hội. Khi ấy chúng ta sẽ trở thành những người vô dụng. Cuộc sống của chúng ta sẽ nhàm chán và vất vả biết nhường nào nếu không có tri thức.</w:t>
      </w:r>
    </w:p>
    <w:p w:rsidR="00564140" w:rsidRPr="00C44355" w:rsidRDefault="00564140" w:rsidP="0056414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Lời căn dặn của Lênin thật bất hủ, nó có ý nghĩa rất lớn và đặc biệt nó rất phù hợp với truyền thống hiếu học của dân tộc chúng ta. Truyền thống ấy trở thành ngọn lửa thắp sáng niềm tin, ước mơ và khát khao cho không biết bao thế hệ. Vì thế để xứng đáng với quá khứ của cha ông, thế hệ trẻ chúng ta ngay từ hôm nay cũng phải ra sức học hành, phải coi việc học là mục tiêu, là đích đến và tương lai bền vững lâu dài.</w:t>
      </w:r>
    </w:p>
    <w:p w:rsidR="00564140" w:rsidRPr="00C44355" w:rsidRDefault="00564140" w:rsidP="00564140">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Ngày nay chúng ta vẫn coi câu nói của Lênin như một khẩu hiệu về niềm ham mê học tập mà thế hệ trước để lại cho thế hệ sau. Rất nhiều trường học để dòng chữ: “Học, học nữa, học mãi” ngay trước cổng trường, như một lời nhắc nhở chúng ta không ngừng học tập. </w:t>
      </w:r>
      <w:r w:rsidRPr="00C44355">
        <w:rPr>
          <w:rFonts w:ascii="Roboto Regular" w:hAnsi="Roboto Regular" w:cs="Arial"/>
          <w:sz w:val="36"/>
          <w:szCs w:val="36"/>
        </w:rPr>
        <w:lastRenderedPageBreak/>
        <w:t>Chỉ có học tập con người mới tiếp thu được kiến thức của nhân loại, từ đó giúp ích cho bản thân và cho nước nhà.</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40"/>
    <w:rsid w:val="00251461"/>
    <w:rsid w:val="0056414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25F47-213E-4147-B894-AFED24F1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1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2023-01-09T10:18:00Z</dcterms:created>
  <dcterms:modified xsi:type="dcterms:W3CDTF">2023-01-09T10:18:00Z</dcterms:modified>
</cp:coreProperties>
</file>