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2D" w:rsidRPr="000A22F7" w:rsidRDefault="00CD3E2D" w:rsidP="00CD3E2D">
      <w:pPr>
        <w:pStyle w:val="Heading2"/>
        <w:shd w:val="clear" w:color="auto" w:fill="FFFFFF"/>
        <w:spacing w:before="0" w:after="150" w:line="276" w:lineRule="auto"/>
        <w:jc w:val="center"/>
        <w:rPr>
          <w:rFonts w:ascii="Roboto Regular" w:hAnsi="Roboto Regular" w:cs="Arial"/>
          <w:b/>
          <w:color w:val="auto"/>
          <w:sz w:val="36"/>
          <w:szCs w:val="36"/>
        </w:rPr>
      </w:pPr>
      <w:r w:rsidRPr="000A22F7">
        <w:rPr>
          <w:rFonts w:ascii="Roboto Regular" w:hAnsi="Roboto Regular" w:cs="Arial"/>
          <w:b/>
          <w:color w:val="auto"/>
          <w:sz w:val="36"/>
          <w:szCs w:val="36"/>
        </w:rPr>
        <w:t>Giải thích câu tục ngữ Có chí thì nên - Mẫu 9</w:t>
      </w:r>
    </w:p>
    <w:p w:rsidR="00CD3E2D" w:rsidRPr="000A22F7" w:rsidRDefault="00CD3E2D" w:rsidP="00CD3E2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Trong cuộc sống, con người luôn phải đối mặt với muôn vàn những thử thách. Để có thể bước đến đích đến, chúng ta cần phải ghi nhớ lời dạy bảo đầy sâu sắc của ông cha ta: “Có chí thì nên”.</w:t>
      </w:r>
    </w:p>
    <w:p w:rsidR="00CD3E2D" w:rsidRPr="000A22F7" w:rsidRDefault="00CD3E2D" w:rsidP="00CD3E2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Câu tục ngữ được đặt trong mối quan hệ nhân quả: “có chí” sẽ “nên”. Đầu tiên, “chí” là ý chí, nghị lực của mỗi người - thuộc về yếu tố tinh thần. Còn “nên” muốn chỉ đến sự thành công trong cuộc sống. Câu tục ngữ muốn nói với chúng ta rằng con người nếu có ý chí, nghị lực sẽ vượt qua được mọi khó khăn và tiến đến với mục tiêu mà bản thân mong muốn đạt được.</w:t>
      </w:r>
    </w:p>
    <w:p w:rsidR="00CD3E2D" w:rsidRPr="000A22F7" w:rsidRDefault="00CD3E2D" w:rsidP="00CD3E2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 xml:space="preserve">Có ai mà không biết đến Cao Bá Quát - một con người nổi tiếng với tài văn hay chữ tốt. Nhưng khi còn đi học, ông thường bị cho điểm kém vì chữ xấu. Một lần nọ, Cao Bá Quát có viết đơn cho một bà cụ để kêu oan. Bà cụ đem nộp lá đơn lên cho quan nhưng vì chữ viết quá xấu mà quan đọc không được bèn thét lính đuổi bà cụ ra khỏi công đường. Khi đó, ông mới thấm thía rằng: “dù văn hay đến đâu mà chữ xấu cũng chẳng ích gì!”. Chính vì lẽ đó, Cao Bá Quát đã quyết tâm luyện chữ với phương pháp vô cùng công phu. Tối nào ông cũng luyện viết và phải viết xong mười trang vớ mới chịu đi ngủ. Lòng quyết tâm cũng như sự kiên trì đã giúp ông đạt được kết quả như mong muốn. Chúng ta còn biết đến Bác Hồ - vị lãnh tụ kính yêu của nhân dân Việt Nam. Người đã bôn ba ở nước ngoài suốt ba mươi năm để tìm ra con người cứu nước đúng đắn cho dân tộc ta. Những năm tháng ấy, dù khó khăn và gian khổ, dù phải làm nhiều nghề để kiếm sống, nhưng với lòng yêu nước cũng như sự quyết tâm không ngại gian khó, Người vẫn vượt qua. Đến cuối cùng, thành quả ngọt ngào đã đến, Hồ Chí Minh đã thành lập Đảng - bộ máy lãnh đạo và cùng </w:t>
      </w:r>
      <w:r w:rsidRPr="000A22F7">
        <w:rPr>
          <w:rFonts w:ascii="Roboto Regular" w:hAnsi="Roboto Regular" w:cs="Arial"/>
          <w:sz w:val="36"/>
          <w:szCs w:val="36"/>
        </w:rPr>
        <w:lastRenderedPageBreak/>
        <w:t>với Đảng lãnh đạo nhân dân Việt Nam tiến hành cuộc Tổng khởi nghĩa tháng Tám giành lại độc lập cho dân tộc. Quả là người có ý chí, nghị lực sẽ kiên trì cố gắng để đạt được mục tiêu của bản thân.</w:t>
      </w:r>
    </w:p>
    <w:p w:rsidR="00CD3E2D" w:rsidRPr="000A22F7" w:rsidRDefault="00CD3E2D" w:rsidP="00CD3E2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Đối với một học sinh như tôi, việc ý thức về ý nghĩa của câu tục ngữ trên là vô cùng quan trọng. Tôi luôn cố gắng kiên trì học tập, không ngại phải đối mặt với những khó khăn gặp phải khi giải một bài toán khó hay viết một bài văn… Xung quanh tôi, có nhiều bạn dù có hoàn cảnh gia đình khó khăn nhưng vẫn vươn lên cố gắng học tập và đạt thành tích tốt… Điều đó thật đáng ngưỡng mộ. Những bên cạnh đó, còn không ít bạn học sinh không chịu cố gắng học tập, ỷ lại vào thầy cô và bạn bè. Khi gặp phải khó khăn đã tỏ ra chán nản, thậm chí là từ bỏ. Những hành vi đó cần phải lên án và tránh xa.</w:t>
      </w:r>
    </w:p>
    <w:p w:rsidR="00CD3E2D" w:rsidRPr="000A22F7" w:rsidRDefault="00CD3E2D" w:rsidP="00CD3E2D">
      <w:pPr>
        <w:pStyle w:val="NormalWeb"/>
        <w:shd w:val="clear" w:color="auto" w:fill="FFFFFF"/>
        <w:spacing w:before="0" w:beforeAutospacing="0" w:after="240" w:afterAutospacing="0" w:line="276" w:lineRule="auto"/>
        <w:jc w:val="both"/>
        <w:rPr>
          <w:rFonts w:ascii="Roboto Regular" w:hAnsi="Roboto Regular" w:cs="Arial"/>
          <w:sz w:val="36"/>
          <w:szCs w:val="36"/>
        </w:rPr>
      </w:pPr>
      <w:r w:rsidRPr="000A22F7">
        <w:rPr>
          <w:rFonts w:ascii="Roboto Regular" w:hAnsi="Roboto Regular" w:cs="Arial"/>
          <w:sz w:val="36"/>
          <w:szCs w:val="36"/>
        </w:rPr>
        <w:t>Đúng như lời răn dạy của ông cha ta, mỗi người cần hiểu được tầm quan trọng của ý chí, nghị lực trong cuộc sống để sớm rèn luyện bản thân trở nên tốt đẹp hơn.</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2D"/>
    <w:rsid w:val="00251461"/>
    <w:rsid w:val="006622D3"/>
    <w:rsid w:val="00CD3E2D"/>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237B6-96FF-4EE5-809A-B5CD5EF5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D3E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E2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D3E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2023-01-11T02:44:00Z</dcterms:created>
  <dcterms:modified xsi:type="dcterms:W3CDTF">2023-01-11T02:44:00Z</dcterms:modified>
</cp:coreProperties>
</file>