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E6D" w:rsidRPr="000A22F7" w:rsidRDefault="00202E6D" w:rsidP="00202E6D">
      <w:pPr>
        <w:pStyle w:val="Heading2"/>
        <w:shd w:val="clear" w:color="auto" w:fill="FFFFFF"/>
        <w:spacing w:before="0" w:after="150" w:line="276" w:lineRule="auto"/>
        <w:jc w:val="center"/>
        <w:rPr>
          <w:rFonts w:ascii="Roboto Regular" w:hAnsi="Roboto Regular" w:cs="Arial"/>
          <w:b/>
          <w:color w:val="auto"/>
          <w:sz w:val="36"/>
          <w:szCs w:val="36"/>
        </w:rPr>
      </w:pPr>
      <w:r w:rsidRPr="000A22F7">
        <w:rPr>
          <w:rFonts w:ascii="Roboto Regular" w:hAnsi="Roboto Regular" w:cs="Arial"/>
          <w:b/>
          <w:color w:val="auto"/>
          <w:sz w:val="36"/>
          <w:szCs w:val="36"/>
        </w:rPr>
        <w:t>Giải thích câu tục ngữ Có chí thì nên - Mẫu 13</w:t>
      </w:r>
    </w:p>
    <w:p w:rsidR="00202E6D" w:rsidRPr="000A22F7" w:rsidRDefault="00202E6D" w:rsidP="00202E6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Ý chí, nghị lực là một trong những yếu tố để dẫn đến thành công trong cuộc sống. Bởi vậy mà ông cha mới có lời khuyên: “Có chí thì nên” vô cùng ý nghĩa dành cho mỗi người.</w:t>
      </w:r>
    </w:p>
    <w:p w:rsidR="00202E6D" w:rsidRPr="000A22F7" w:rsidRDefault="00202E6D" w:rsidP="00202E6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“Chí” ở đây là ý chí, nghị lực. Còn “nên” là làm nên việc. Câu tục ngữ sử dụng mối quan hệ nhân quả thông qua từ “thì”. Con người nếu có ý chí sẽ vượt qua được mọi khó khăn và làm nên thành công.</w:t>
      </w:r>
    </w:p>
    <w:p w:rsidR="00202E6D" w:rsidRPr="000A22F7" w:rsidRDefault="00202E6D" w:rsidP="00202E6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Ý chí, nghị lực giúp con người không ngại đối mặt với những thử thách trong cuộc hành trình “vô tận” để bước đến đích. Nhờ vậy mà con người sẽ thực hiện được ước mơ, đam mê của bản thân. Một người có nghị lực phi thường cũng sẽ nhận được sự tôn trọng và yêu thương từ những người xung quanh. Họ trở thành tấm gương để mỗi người học hỏi, noi theo.</w:t>
      </w:r>
    </w:p>
    <w:p w:rsidR="00202E6D" w:rsidRPr="000A22F7" w:rsidRDefault="00202E6D" w:rsidP="00202E6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Trong một vụ tai nạn giao thông, nhà văn Mai Xuân Thưởng đã bị mất hai cánh tay nhưng vượt lên trên những mặc cảm, những khổ đau anh đã tự học rồi trở thành một nhà văn. Hoặc bác sĩ Lương Định Của là một nhà bác học nghiên cứu về nông nghiệp. Để tạo một giống lúa mới có năng suất cao, có khả năng chống rầy tốt, bác phải làm việc vô cùng vất vả, khó nhọc. Hằng ngày từ tờ mờ đất bác đã ra ruộng lội bì bõm nghiên cứu, thử nghiệm đến tối mịt mới về. Qua nhiều vụ lúa dày công, một giống lúa mới được tạo lập đáp ứng tốt yêu cầu của tình hình đất nước đã ghi công sự kiên nhẫn, bền bỉ của bác trong nỗ lực đem lại sự no ấm cho cuộc đời… Quả là những con người nghị lực phi thường.</w:t>
      </w:r>
    </w:p>
    <w:p w:rsidR="00202E6D" w:rsidRPr="000A22F7" w:rsidRDefault="00202E6D" w:rsidP="00202E6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 xml:space="preserve">Tất cả thành công có được đều đến từ ý chí, nghị lực của con người. Bởi vậy mà thế hệ trẻ hôm nay cần rèn luyện bản lĩnh để có thể kiên </w:t>
      </w:r>
      <w:r w:rsidRPr="000A22F7">
        <w:rPr>
          <w:rFonts w:ascii="Roboto Regular" w:hAnsi="Roboto Regular" w:cs="Arial"/>
          <w:sz w:val="36"/>
          <w:szCs w:val="36"/>
        </w:rPr>
        <w:lastRenderedPageBreak/>
        <w:t>cường vượt qua mọi thử thách trong cuộc sống. Đối với một học sinh như em, câu tục ngữ đã giúp em có thêm quyết tâm học tập, rèn luyện để vươn tới ước mơ của bản thân.</w:t>
      </w:r>
    </w:p>
    <w:p w:rsidR="00202E6D" w:rsidRPr="000A22F7" w:rsidRDefault="00202E6D" w:rsidP="00202E6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Như vậy, câu tục ngữ “Có chí thì nên” hoàn toàn đúng đắn. Đó là lời khuyên quý giá mà ông cha ta đã để lại cho thế hệ mai sau. Dù trong bất cứ hoàn cảnh khó khăn nào, con người hãy giữ vững ý chí để vượt qua.</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6D"/>
    <w:rsid w:val="00202E6D"/>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A1044-EE39-4816-BAE9-964C1CA9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02E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2E6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202E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2023-01-11T02:46:00Z</dcterms:created>
  <dcterms:modified xsi:type="dcterms:W3CDTF">2023-01-11T02:46:00Z</dcterms:modified>
</cp:coreProperties>
</file>