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E55" w:rsidRPr="000A22F7" w:rsidRDefault="00F34E55" w:rsidP="00F34E55">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12</w:t>
      </w:r>
    </w:p>
    <w:p w:rsidR="00F34E55" w:rsidRPr="000A22F7" w:rsidRDefault="00F34E55" w:rsidP="00F34E5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A22F7">
        <w:rPr>
          <w:rStyle w:val="Emphasis"/>
          <w:rFonts w:ascii="Roboto Regular" w:eastAsiaTheme="majorEastAsia" w:hAnsi="Roboto Regular" w:cs="Arial"/>
          <w:sz w:val="36"/>
          <w:szCs w:val="36"/>
          <w:bdr w:val="none" w:sz="0" w:space="0" w:color="auto" w:frame="1"/>
        </w:rPr>
        <w:t>“Không có vi</w:t>
      </w:r>
      <w:r w:rsidRPr="000A22F7">
        <w:rPr>
          <w:rStyle w:val="Emphasis"/>
          <w:rFonts w:ascii="Roboto Regular" w:eastAsiaTheme="majorEastAsia" w:hAnsi="Roboto Regular" w:cs="Cambria"/>
          <w:sz w:val="36"/>
          <w:szCs w:val="36"/>
          <w:bdr w:val="none" w:sz="0" w:space="0" w:color="auto" w:frame="1"/>
        </w:rPr>
        <w:t>ệ</w:t>
      </w:r>
      <w:r w:rsidRPr="000A22F7">
        <w:rPr>
          <w:rStyle w:val="Emphasis"/>
          <w:rFonts w:ascii="Roboto Regular" w:eastAsiaTheme="majorEastAsia" w:hAnsi="Roboto Regular" w:cs="Arial"/>
          <w:sz w:val="36"/>
          <w:szCs w:val="36"/>
          <w:bdr w:val="none" w:sz="0" w:space="0" w:color="auto" w:frame="1"/>
        </w:rPr>
        <w:t>c gì khó</w:t>
      </w:r>
      <w:r w:rsidRPr="000A22F7">
        <w:rPr>
          <w:rFonts w:ascii="Roboto Regular" w:hAnsi="Roboto Regular" w:cs="Arial"/>
          <w:i/>
          <w:iCs/>
          <w:sz w:val="36"/>
          <w:szCs w:val="36"/>
          <w:bdr w:val="none" w:sz="0" w:space="0" w:color="auto" w:frame="1"/>
        </w:rPr>
        <w:br/>
      </w:r>
      <w:r w:rsidRPr="000A22F7">
        <w:rPr>
          <w:rStyle w:val="Emphasis"/>
          <w:rFonts w:ascii="Roboto Regular" w:eastAsiaTheme="majorEastAsia" w:hAnsi="Roboto Regular" w:cs="Arial"/>
          <w:sz w:val="36"/>
          <w:szCs w:val="36"/>
          <w:bdr w:val="none" w:sz="0" w:space="0" w:color="auto" w:frame="1"/>
        </w:rPr>
        <w:t>Ch</w:t>
      </w:r>
      <w:r w:rsidRPr="000A22F7">
        <w:rPr>
          <w:rStyle w:val="Emphasis"/>
          <w:rFonts w:ascii="Roboto Regular" w:eastAsiaTheme="majorEastAsia" w:hAnsi="Roboto Regular" w:cs="Cambria"/>
          <w:sz w:val="36"/>
          <w:szCs w:val="36"/>
          <w:bdr w:val="none" w:sz="0" w:space="0" w:color="auto" w:frame="1"/>
        </w:rPr>
        <w:t>ỉ</w:t>
      </w:r>
      <w:r w:rsidRPr="000A22F7">
        <w:rPr>
          <w:rStyle w:val="Emphasis"/>
          <w:rFonts w:ascii="Roboto Regular" w:eastAsiaTheme="majorEastAsia" w:hAnsi="Roboto Regular" w:cs="Arial"/>
          <w:sz w:val="36"/>
          <w:szCs w:val="36"/>
          <w:bdr w:val="none" w:sz="0" w:space="0" w:color="auto" w:frame="1"/>
        </w:rPr>
        <w:t xml:space="preserve"> s</w:t>
      </w:r>
      <w:r w:rsidRPr="000A22F7">
        <w:rPr>
          <w:rStyle w:val="Emphasis"/>
          <w:rFonts w:ascii="Roboto Regular" w:eastAsiaTheme="majorEastAsia" w:hAnsi="Roboto Regular" w:cs="Cambria"/>
          <w:sz w:val="36"/>
          <w:szCs w:val="36"/>
          <w:bdr w:val="none" w:sz="0" w:space="0" w:color="auto" w:frame="1"/>
        </w:rPr>
        <w:t>ợ</w:t>
      </w:r>
      <w:r w:rsidRPr="000A22F7">
        <w:rPr>
          <w:rStyle w:val="Emphasis"/>
          <w:rFonts w:ascii="Roboto Regular" w:eastAsiaTheme="majorEastAsia" w:hAnsi="Roboto Regular" w:cs="Arial"/>
          <w:sz w:val="36"/>
          <w:szCs w:val="36"/>
          <w:bdr w:val="none" w:sz="0" w:space="0" w:color="auto" w:frame="1"/>
        </w:rPr>
        <w:t xml:space="preserve"> lòng không b</w:t>
      </w:r>
      <w:r w:rsidRPr="000A22F7">
        <w:rPr>
          <w:rStyle w:val="Emphasis"/>
          <w:rFonts w:ascii="Roboto Regular" w:eastAsiaTheme="majorEastAsia" w:hAnsi="Roboto Regular" w:cs="Cambria"/>
          <w:sz w:val="36"/>
          <w:szCs w:val="36"/>
          <w:bdr w:val="none" w:sz="0" w:space="0" w:color="auto" w:frame="1"/>
        </w:rPr>
        <w:t>ề</w:t>
      </w:r>
      <w:r w:rsidRPr="000A22F7">
        <w:rPr>
          <w:rStyle w:val="Emphasis"/>
          <w:rFonts w:ascii="Roboto Regular" w:eastAsiaTheme="majorEastAsia" w:hAnsi="Roboto Regular" w:cs="Arial"/>
          <w:sz w:val="36"/>
          <w:szCs w:val="36"/>
          <w:bdr w:val="none" w:sz="0" w:space="0" w:color="auto" w:frame="1"/>
        </w:rPr>
        <w:t>n</w:t>
      </w:r>
      <w:r w:rsidRPr="000A22F7">
        <w:rPr>
          <w:rFonts w:ascii="Roboto Regular" w:hAnsi="Roboto Regular" w:cs="Arial"/>
          <w:i/>
          <w:iCs/>
          <w:sz w:val="36"/>
          <w:szCs w:val="36"/>
          <w:bdr w:val="none" w:sz="0" w:space="0" w:color="auto" w:frame="1"/>
        </w:rPr>
        <w:br/>
      </w:r>
      <w:r w:rsidRPr="000A22F7">
        <w:rPr>
          <w:rStyle w:val="Emphasis"/>
          <w:rFonts w:ascii="Roboto Regular" w:eastAsiaTheme="majorEastAsia" w:hAnsi="Roboto Regular" w:cs="Cambria"/>
          <w:sz w:val="36"/>
          <w:szCs w:val="36"/>
          <w:bdr w:val="none" w:sz="0" w:space="0" w:color="auto" w:frame="1"/>
        </w:rPr>
        <w:t>Đ</w:t>
      </w:r>
      <w:r w:rsidRPr="000A22F7">
        <w:rPr>
          <w:rStyle w:val="Emphasis"/>
          <w:rFonts w:ascii="Roboto Regular" w:eastAsiaTheme="majorEastAsia" w:hAnsi="Roboto Regular" w:cs="MV Boli"/>
          <w:sz w:val="36"/>
          <w:szCs w:val="36"/>
          <w:bdr w:val="none" w:sz="0" w:space="0" w:color="auto" w:frame="1"/>
        </w:rPr>
        <w:t>à</w:t>
      </w:r>
      <w:r w:rsidRPr="000A22F7">
        <w:rPr>
          <w:rStyle w:val="Emphasis"/>
          <w:rFonts w:ascii="Roboto Regular" w:eastAsiaTheme="majorEastAsia" w:hAnsi="Roboto Regular" w:cs="Arial"/>
          <w:sz w:val="36"/>
          <w:szCs w:val="36"/>
          <w:bdr w:val="none" w:sz="0" w:space="0" w:color="auto" w:frame="1"/>
        </w:rPr>
        <w:t>o n</w:t>
      </w:r>
      <w:r w:rsidRPr="000A22F7">
        <w:rPr>
          <w:rStyle w:val="Emphasis"/>
          <w:rFonts w:ascii="Roboto Regular" w:eastAsiaTheme="majorEastAsia" w:hAnsi="Roboto Regular" w:cs="MV Boli"/>
          <w:sz w:val="36"/>
          <w:szCs w:val="36"/>
          <w:bdr w:val="none" w:sz="0" w:space="0" w:color="auto" w:frame="1"/>
        </w:rPr>
        <w:t>ú</w:t>
      </w:r>
      <w:r w:rsidRPr="000A22F7">
        <w:rPr>
          <w:rStyle w:val="Emphasis"/>
          <w:rFonts w:ascii="Roboto Regular" w:eastAsiaTheme="majorEastAsia" w:hAnsi="Roboto Regular" w:cs="Arial"/>
          <w:sz w:val="36"/>
          <w:szCs w:val="36"/>
          <w:bdr w:val="none" w:sz="0" w:space="0" w:color="auto" w:frame="1"/>
        </w:rPr>
        <w:t>i v</w:t>
      </w:r>
      <w:r w:rsidRPr="000A22F7">
        <w:rPr>
          <w:rStyle w:val="Emphasis"/>
          <w:rFonts w:ascii="Roboto Regular" w:eastAsiaTheme="majorEastAsia" w:hAnsi="Roboto Regular" w:cs="MV Boli"/>
          <w:sz w:val="36"/>
          <w:szCs w:val="36"/>
          <w:bdr w:val="none" w:sz="0" w:space="0" w:color="auto" w:frame="1"/>
        </w:rPr>
        <w:t>à</w:t>
      </w:r>
      <w:r w:rsidRPr="000A22F7">
        <w:rPr>
          <w:rStyle w:val="Emphasis"/>
          <w:rFonts w:ascii="Roboto Regular" w:eastAsiaTheme="majorEastAsia" w:hAnsi="Roboto Regular" w:cs="Arial"/>
          <w:sz w:val="36"/>
          <w:szCs w:val="36"/>
          <w:bdr w:val="none" w:sz="0" w:space="0" w:color="auto" w:frame="1"/>
        </w:rPr>
        <w:t xml:space="preserve"> l</w:t>
      </w:r>
      <w:r w:rsidRPr="000A22F7">
        <w:rPr>
          <w:rStyle w:val="Emphasis"/>
          <w:rFonts w:ascii="Roboto Regular" w:eastAsiaTheme="majorEastAsia" w:hAnsi="Roboto Regular" w:cs="Cambria"/>
          <w:sz w:val="36"/>
          <w:szCs w:val="36"/>
          <w:bdr w:val="none" w:sz="0" w:space="0" w:color="auto" w:frame="1"/>
        </w:rPr>
        <w:t>ấ</w:t>
      </w:r>
      <w:r w:rsidRPr="000A22F7">
        <w:rPr>
          <w:rStyle w:val="Emphasis"/>
          <w:rFonts w:ascii="Roboto Regular" w:eastAsiaTheme="majorEastAsia" w:hAnsi="Roboto Regular" w:cs="Arial"/>
          <w:sz w:val="36"/>
          <w:szCs w:val="36"/>
          <w:bdr w:val="none" w:sz="0" w:space="0" w:color="auto" w:frame="1"/>
        </w:rPr>
        <w:t>p bi</w:t>
      </w:r>
      <w:r w:rsidRPr="000A22F7">
        <w:rPr>
          <w:rStyle w:val="Emphasis"/>
          <w:rFonts w:ascii="Roboto Regular" w:eastAsiaTheme="majorEastAsia" w:hAnsi="Roboto Regular" w:cs="Cambria"/>
          <w:sz w:val="36"/>
          <w:szCs w:val="36"/>
          <w:bdr w:val="none" w:sz="0" w:space="0" w:color="auto" w:frame="1"/>
        </w:rPr>
        <w:t>ể</w:t>
      </w:r>
      <w:r w:rsidRPr="000A22F7">
        <w:rPr>
          <w:rStyle w:val="Emphasis"/>
          <w:rFonts w:ascii="Roboto Regular" w:eastAsiaTheme="majorEastAsia" w:hAnsi="Roboto Regular" w:cs="Arial"/>
          <w:sz w:val="36"/>
          <w:szCs w:val="36"/>
          <w:bdr w:val="none" w:sz="0" w:space="0" w:color="auto" w:frame="1"/>
        </w:rPr>
        <w:t>n</w:t>
      </w:r>
      <w:r w:rsidRPr="000A22F7">
        <w:rPr>
          <w:rFonts w:ascii="Roboto Regular" w:hAnsi="Roboto Regular" w:cs="Arial"/>
          <w:i/>
          <w:iCs/>
          <w:sz w:val="36"/>
          <w:szCs w:val="36"/>
          <w:bdr w:val="none" w:sz="0" w:space="0" w:color="auto" w:frame="1"/>
        </w:rPr>
        <w:br/>
      </w:r>
      <w:r w:rsidRPr="000A22F7">
        <w:rPr>
          <w:rStyle w:val="Emphasis"/>
          <w:rFonts w:ascii="Roboto Regular" w:eastAsiaTheme="majorEastAsia" w:hAnsi="Roboto Regular" w:cs="Arial"/>
          <w:sz w:val="36"/>
          <w:szCs w:val="36"/>
          <w:bdr w:val="none" w:sz="0" w:space="0" w:color="auto" w:frame="1"/>
        </w:rPr>
        <w:t>Quy</w:t>
      </w:r>
      <w:r w:rsidRPr="000A22F7">
        <w:rPr>
          <w:rStyle w:val="Emphasis"/>
          <w:rFonts w:ascii="Roboto Regular" w:eastAsiaTheme="majorEastAsia" w:hAnsi="Roboto Regular" w:cs="Cambria"/>
          <w:sz w:val="36"/>
          <w:szCs w:val="36"/>
          <w:bdr w:val="none" w:sz="0" w:space="0" w:color="auto" w:frame="1"/>
        </w:rPr>
        <w:t>ế</w:t>
      </w:r>
      <w:r w:rsidRPr="000A22F7">
        <w:rPr>
          <w:rStyle w:val="Emphasis"/>
          <w:rFonts w:ascii="Roboto Regular" w:eastAsiaTheme="majorEastAsia" w:hAnsi="Roboto Regular" w:cs="Arial"/>
          <w:sz w:val="36"/>
          <w:szCs w:val="36"/>
          <w:bdr w:val="none" w:sz="0" w:space="0" w:color="auto" w:frame="1"/>
        </w:rPr>
        <w:t xml:space="preserve">t chí </w:t>
      </w:r>
      <w:r w:rsidRPr="000A22F7">
        <w:rPr>
          <w:rStyle w:val="Emphasis"/>
          <w:rFonts w:ascii="Roboto Regular" w:eastAsiaTheme="majorEastAsia" w:hAnsi="Roboto Regular" w:cs="Cambria"/>
          <w:sz w:val="36"/>
          <w:szCs w:val="36"/>
          <w:bdr w:val="none" w:sz="0" w:space="0" w:color="auto" w:frame="1"/>
        </w:rPr>
        <w:t>ắ</w:t>
      </w:r>
      <w:r w:rsidRPr="000A22F7">
        <w:rPr>
          <w:rStyle w:val="Emphasis"/>
          <w:rFonts w:ascii="Roboto Regular" w:eastAsiaTheme="majorEastAsia" w:hAnsi="Roboto Regular" w:cs="Arial"/>
          <w:sz w:val="36"/>
          <w:szCs w:val="36"/>
          <w:bdr w:val="none" w:sz="0" w:space="0" w:color="auto" w:frame="1"/>
        </w:rPr>
        <w:t>t làm nên”</w:t>
      </w:r>
    </w:p>
    <w:p w:rsidR="00F34E55" w:rsidRPr="000A22F7" w:rsidRDefault="00F34E55" w:rsidP="00F34E5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Đó là những lời khuyên về việc rèn luyện ý chí, lòng kiên trì mà chủ tịch Hồ Chí Minh. Cũng đồng quan điểm trên, câu tục ngữ “Có chí thì nên” cũng đem lại những lời khuyên quý giá cho mỗi người.</w:t>
      </w:r>
    </w:p>
    <w:p w:rsidR="00F34E55" w:rsidRPr="000A22F7" w:rsidRDefault="00F34E55" w:rsidP="00F34E5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Đầu tiên, “chí” ở đây có nghĩa là ý chí của mỗi người. Còn “nên” có nghĩa là nên việc - hiểu rộng ra nghĩa là đạt được những mục tiêu của bản thân, có được thành công trong cuộc sống. Khi con người có ý chí kiên cường, đủ bản lĩnh và nghị lực để vượt qua những khó khăn. Thì sẽ đạt được những thành công, vượt qua khó khăn trong cuộc sống.</w:t>
      </w:r>
    </w:p>
    <w:p w:rsidR="00F34E55" w:rsidRPr="000A22F7" w:rsidRDefault="00F34E55" w:rsidP="00F34E5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“Chặng đường nào trải bước trên hoa hồng. Bàn chân cũng thấm đau vì những mũi gai” - Những lời ca trong bài hát “Đường đến ngày vinh quang” của cố nhạc sĩ Trần Lập đã đưa ra một chân lí trong cuộc sống. Cuộc sống là một hành trình vô tận, mà ở đó con người sẽ phải đối mặt với muôn vàn những thử thách. Bởi vậy, con người cần có nghị lực, ý chí để vượt qua nó. Chúng ta có thể bắt gặp rất nhiều trong cuộc sống những tấm gương tiêu biểu cho câu tục ngữ trên. Chủ tịch Hồ Chí Minh - một nhân cách cao đẹp. Trong suốt tháng ngày bị giam cầm tại nhà tù Tưởng Giới Thạch, Bác vẫn giữ vững tinh thần của người chiến sĩ cộng sản. Kẻ thù chỉ có thể trói buộc, giam hãm được thân thể của người cộng sản chứ không bao giờ khuất phục được trái tim và khối óc của họ. Đó có thể là Nguyễn Ngọc Ký tật nguyền, hay Nick Vujicic - người đã truyền cảm hứng về nghị lực vươn lên trong </w:t>
      </w:r>
      <w:r w:rsidRPr="000A22F7">
        <w:rPr>
          <w:rFonts w:ascii="Roboto Regular" w:hAnsi="Roboto Regular" w:cs="Arial"/>
          <w:sz w:val="36"/>
          <w:szCs w:val="36"/>
        </w:rPr>
        <w:lastRenderedPageBreak/>
        <w:t>cuộc sống cho rất nhiều người trên thế giới này… Họ là những người sinh ra đã không được sự ưu ái của số phận, phải mang một hình hài khác với những người khác nhưng không vì thế mà họ nản chí. Họ vẫn ngày đêm rèn luyện, chiến thắng chính số phận bất hạnh mà tạo hóa đã ban cho họ. Đó thật sự là những tấm gương về nghị lực sống đáng để chúng ta noi theo.</w:t>
      </w:r>
    </w:p>
    <w:p w:rsidR="00F34E55" w:rsidRPr="000A22F7" w:rsidRDefault="00F34E55" w:rsidP="00F34E5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Ý chí là một yếu tố vô cùng quan trọng đối với mỗi người. Nó giúp chúng ta có thêm tự tin, có thêm sức mạnh để đương đầu, vượt qua những sóng gió, khó khăn hay những bất hạnh không thể lường trước trong cuộc sống. Bởi vậy mà mỗi học sinh hãy luôn quyết tâm rèn luyện để trở thành một người sống có bản lĩnh.</w:t>
      </w:r>
    </w:p>
    <w:p w:rsidR="00F34E55" w:rsidRPr="000A22F7" w:rsidRDefault="00F34E55" w:rsidP="00F34E5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Như vậy, câu tục ngữ “Có chí thì nên” là một lời khuyên hoàn ý nghĩa. Mỗi người hãy biến mình thành những bông hoa dại biết vươn mình phát triển dù sống trong vùng đất khô cằn sỏi đá.</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55"/>
    <w:rsid w:val="00251461"/>
    <w:rsid w:val="006622D3"/>
    <w:rsid w:val="00D70EC9"/>
    <w:rsid w:val="00DF4DE3"/>
    <w:rsid w:val="00F3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ECEEC-9AC0-4CF2-A81A-11300790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34E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E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34E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4E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2023-01-11T02:45:00Z</dcterms:created>
  <dcterms:modified xsi:type="dcterms:W3CDTF">2023-01-11T02:45:00Z</dcterms:modified>
</cp:coreProperties>
</file>