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55DE8"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b/>
          <w:bCs/>
          <w:color w:val="000000"/>
          <w:sz w:val="26"/>
          <w:szCs w:val="26"/>
        </w:rPr>
        <w:t>Phân tích Chí khí Anh Hùng – Mẫu 8</w:t>
      </w:r>
    </w:p>
    <w:p w14:paraId="5780551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Đoạn trích Chí khí anh hùng trong Truyện Kiều của đại thi hào Nguyễn Du, nói về Từ Hải, một hình tượng nhân vật lí tưởng thể hiện ước mơ lãng mạn về một người anh hùng có những phẩm chất, phi thường.</w:t>
      </w:r>
    </w:p>
    <w:p w14:paraId="714D910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Đoạn trích Chí khí anh hùng từ câu 2213 đến câu 2230 trong Truyện Kiều của đại thi hào Nguyễn Du, nói về Từ Hải, một hình tượng nhân vật lí tưởng thể hiện ước mơ lãng mạn về một người anh hùng có những phẩm chất, phi thường.</w:t>
      </w:r>
    </w:p>
    <w:p w14:paraId="47C1EC7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Rơi vào lầu xanh lần thứ hai, Thúy Kiều luôn sống trong tâm trạng chán chường, tuyệt vọng:</w:t>
      </w:r>
    </w:p>
    <w:p w14:paraId="7599AE81"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i/>
          <w:iCs/>
          <w:color w:val="000000"/>
          <w:sz w:val="26"/>
          <w:szCs w:val="26"/>
        </w:rPr>
        <w:t>Biết thân chạy chẳng khỏi trời,</w:t>
      </w:r>
      <w:r w:rsidRPr="006D6A18">
        <w:rPr>
          <w:color w:val="000000"/>
          <w:sz w:val="26"/>
          <w:szCs w:val="26"/>
        </w:rPr>
        <w:br/>
      </w:r>
      <w:r w:rsidRPr="006D6A18">
        <w:rPr>
          <w:i/>
          <w:iCs/>
          <w:color w:val="000000"/>
          <w:sz w:val="26"/>
          <w:szCs w:val="26"/>
        </w:rPr>
        <w:t>Cũng liều mặt phấn cho rồi ngày xanh.</w:t>
      </w:r>
    </w:p>
    <w:p w14:paraId="23C86ED2"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Thế rồi Từ Hải đột nhiên xuất hiện. Từ Hải tìm đến với Thúy Kiều như tìm đến với tri âm, tri kĩ. Trong vũng lầy nhơ nhớp của chốn lầu xanh, Từ Hải đã tinh tường nhận ra phẩm chất cao quý của Thúy Kiều và với con mắt tinh đời, ngay từ cuộc gặp gỡ đầu tiên Kiều đã thầm khẳng định Từ Hải là người duy nhất có thể tát cạn bể oan cho mình. Nàng khiêm nhường bày tỏ:</w:t>
      </w:r>
    </w:p>
    <w:p w14:paraId="5B502DC1"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i/>
          <w:iCs/>
          <w:color w:val="000000"/>
          <w:sz w:val="26"/>
          <w:szCs w:val="26"/>
        </w:rPr>
        <w:t>Rộng thương cỏ nội hoa hèn,</w:t>
      </w:r>
      <w:r w:rsidRPr="006D6A18">
        <w:rPr>
          <w:color w:val="000000"/>
          <w:sz w:val="26"/>
          <w:szCs w:val="26"/>
        </w:rPr>
        <w:br/>
      </w:r>
      <w:r w:rsidRPr="006D6A18">
        <w:rPr>
          <w:i/>
          <w:iCs/>
          <w:color w:val="000000"/>
          <w:sz w:val="26"/>
          <w:szCs w:val="26"/>
        </w:rPr>
        <w:t>Chút thân bèo bọt dám phiền mai sau</w:t>
      </w:r>
    </w:p>
    <w:p w14:paraId="2DF8192F"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Hai người, một là gái giang hồ, một đang làm “giặc”, đều thuộc hạng người bị xã hội phong kiến khinh rẻ nhất, đã đến với nhau tâm đầu ý hợp trong một mối tình tri kỉ. Từ Hải đánh giá Kiều rất cao, còn Kiều nhận ra Từ là đấng anh hùng. Nhưng tình yêu không thể giữ chân Từ Hải được lâu. Đã đến lúc Từ Hải ra đi để tiếp tục tạo lập sự nghiệp. Đoạn trích này cho thấy một Từ Hải đầy chí khí anh hùng, mà cũng đượm chút cô đơn, trống trải giữa đời.</w:t>
      </w:r>
    </w:p>
    <w:p w14:paraId="21EAF246"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 xml:space="preserve">Trước sau đối với Từ Hải, Nguyễn Du vẫn dành cho chàng thái độ trân trọng và kính phục, ở chàng, nhất cử nhất động đều thể hiện rõ chí khí, cốt cách anh hùng. Trên con đường tạo dựng nghiệp lớn, cuộc hôn nhân bất ngờ giữa chàng với Thúy Kiều chỉ là phút chốc nghỉ ngơi, chứ không phải là điểm âm, tri kỉ và cuộc hôn nhân của họ đang hạnh phúc hơn bao </w:t>
      </w:r>
      <w:r w:rsidRPr="006D6A18">
        <w:rPr>
          <w:color w:val="000000"/>
          <w:sz w:val="26"/>
          <w:szCs w:val="26"/>
        </w:rPr>
        <w:lastRenderedPageBreak/>
        <w:t>giờ hết. Ấy vậy mà, chỉ mới sáu tháng vui hưởng hạnh phúc bên Thúy Kiều, Từ Hải đã lại động lòng bốn phương, dứt khoát lên đường, tiếp tục sự nghiệp lớn lao đang còn dang dở:</w:t>
      </w:r>
    </w:p>
    <w:p w14:paraId="4D5D24DF"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i/>
          <w:iCs/>
          <w:color w:val="000000"/>
          <w:sz w:val="26"/>
          <w:szCs w:val="26"/>
        </w:rPr>
        <w:t>Nửa năm hương lửa đương nồng,</w:t>
      </w:r>
      <w:r w:rsidRPr="006D6A18">
        <w:rPr>
          <w:color w:val="000000"/>
          <w:sz w:val="26"/>
          <w:szCs w:val="26"/>
        </w:rPr>
        <w:br/>
      </w:r>
      <w:r w:rsidRPr="006D6A18">
        <w:rPr>
          <w:i/>
          <w:iCs/>
          <w:color w:val="000000"/>
          <w:sz w:val="26"/>
          <w:szCs w:val="26"/>
        </w:rPr>
        <w:t>Trượng phu thoắt đã động lòng bốn phương.</w:t>
      </w:r>
      <w:r w:rsidRPr="006D6A18">
        <w:rPr>
          <w:color w:val="000000"/>
          <w:sz w:val="26"/>
          <w:szCs w:val="26"/>
        </w:rPr>
        <w:br/>
      </w:r>
      <w:r w:rsidRPr="006D6A18">
        <w:rPr>
          <w:i/>
          <w:iCs/>
          <w:color w:val="000000"/>
          <w:sz w:val="26"/>
          <w:szCs w:val="26"/>
        </w:rPr>
        <w:t>Trông vời trời bể mênh mang,</w:t>
      </w:r>
      <w:r w:rsidRPr="006D6A18">
        <w:rPr>
          <w:color w:val="000000"/>
          <w:sz w:val="26"/>
          <w:szCs w:val="26"/>
        </w:rPr>
        <w:br/>
      </w:r>
      <w:r w:rsidRPr="006D6A18">
        <w:rPr>
          <w:i/>
          <w:iCs/>
          <w:color w:val="000000"/>
          <w:sz w:val="26"/>
          <w:szCs w:val="26"/>
        </w:rPr>
        <w:t>Thanh gươm yên ngựa, lên đường thẳng rong.</w:t>
      </w:r>
    </w:p>
    <w:p w14:paraId="095C56C2"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Từ Hải được tác giả miêu tả là con người đa tình, nhưng trước hết Từ Hải là một tráng sĩ, một người có chí khí mạnh mẽ. Chí là mục đích cao cả hướng tới, khí là nghị lực để đạt tới mục đích, ở con người này, khát khao được vẫy vùng giữa trời cao đất rộng như đã trở thành một khát vọng bản năng tự nhiên, không có gì có thể kiềm chế nổi.</w:t>
      </w:r>
    </w:p>
    <w:p w14:paraId="3678F87D"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Trước lúc gặp gỡ và kết duyên với Thúy Kiều, Từ Hải đã là một anh hùng hảo hán: Dọc ngang nào biết trên đầu có ai, đã từng: Nghênh ngang một cõi biên thùy. Cái chí nguyện lập nên công danh, sự nghiệp ở chàng là rất lớn. Vì thế không có gì cản được bước chân chàng.</w:t>
      </w:r>
    </w:p>
    <w:p w14:paraId="59E1AD1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Dù Nguyễn Du không nói cụ thể là Từ Hải ra đi làm gì nhưng nếu theo dõi mạch truyện và những câu chàng giải thích để Thúy Kiều an lòng thì người đọc sẽ hiểu cả một sự nghiệp vinh quang đang chờ chàng ở phía trước. Từ Hải không phải là con người của những đam mê thông thường mà là con người của sự nghiệp anh hùng. Đang sống trong cảnh nồng nàn hương lửa. Từ chợt động lòng bốn phương, thế là toàn bộ tâm trí hướng về trời biển mênh mang, và lập tức một minh với thanh gươm yên ngựa, lên đường thẳng rong. Chữ trượng phu trong Truyện Kiều chỉ xuất hiện một lần dành riêng đã nói về Từ Hải. Điều đó cho thấy Nguyễn Du đã dùng từ Trượng phu với nghĩa Từ Hải là người đàn ông có chí khí lớn. Chữ thoắt thể hiện quyết định nhanh chóng, dứt khoát của chàng. Bốn chữ động lòng bốn phương nói lên được cái ý Từ Hải “không phải là người của một nhà, một họ, một xóm, một làng mà là người của trời đất, của bốn phương”. (Hoài Thanh).</w:t>
      </w:r>
    </w:p>
    <w:p w14:paraId="41BA822E"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 xml:space="preserve">Động lòng bốn phương là thấy trong lòng náo nức cái chí tung hoành khắp bốn phương trời. Con người phi thường như chàng chẳng thể giam hãm mình trong một không gian chật hẹp. Chàng nghĩ rất nhanh, quyết định lại càng nhanh. Một thanh gươm, một con tuấn mã, chàng hối hả lên đường. Ấy là bởi khát vọng tự do luôn sôi sục trong huyết quản của </w:t>
      </w:r>
      <w:r w:rsidRPr="006D6A18">
        <w:rPr>
          <w:color w:val="000000"/>
          <w:sz w:val="26"/>
          <w:szCs w:val="26"/>
        </w:rPr>
        <w:lastRenderedPageBreak/>
        <w:t>người anh hùng. Hoài Thanh bình luận: Qua câu thơ, hình ảnh của con người “thanh gươm yên ngựa” tưởng như che đầy cả trời đất”.</w:t>
      </w:r>
    </w:p>
    <w:p w14:paraId="2B210058"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Trong cảnh tiễn biệt, tác giả tả hình ảnh Từ Hải: thanh gươm yên ngựa lên đường thẳng rong trước rồi mới đế cho Từ Hải và Kiều nói những lời tiễn biệt. Có người cho rằng nếu như vậy thì Thúy Kiều còn nói sao được nữa? Có lẽ tác giả muốn dựng cảnh tiễn biệt này khác hẳn cảnh tiễn biệt giữa Thúy Kiều - Kim Trọng, Thúy Kiều - Thúc Sinh. Từ Hải đã ở tư thế sẵn sàng lên đường. Chàng ngồi trên yên ngựa mà nói những lời tiễn biệt với Thúy Kiều. Sự thật có phải vậy không? Không chắc, nhưng cần phải miêu tả như thế mới biểu hiện được sự quyết đoán và cốt cách phi thường của Từ Hải.</w:t>
      </w:r>
    </w:p>
    <w:p w14:paraId="2C16FD72"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Thúy Kiều biết rõ Từ Hải ra đi sẽ lâm vào tình cảnh bốn bể không nhà, nhưng vẫn khẩn thiết xin được cùng đi, nàng rằng: Phận gái chữ tòng, chàng đi thiếp cũng một lòng xin đi. Ngắn gọn thế thôi, nhưng quyết tâm thì rất cao. Chữ tòng ở đây không chỉ có nghĩa như trong sách vở thánh hiền của đạo Nho: tại gia tòng phụ, xuất giá tòng phu..., mà còn ngụ ý tiếp sức, chia sẻ nhiệm vụ, muốn cùng được gánh vác với chồng.</w:t>
      </w:r>
    </w:p>
    <w:p w14:paraId="0905D137"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Lời Từ Hải nói trong lúc tiễn biệt càng thể hiện rõ chí khí anh hùng của nhân vật này:</w:t>
      </w:r>
    </w:p>
    <w:p w14:paraId="3F37D371"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i/>
          <w:iCs/>
          <w:color w:val="000000"/>
          <w:sz w:val="26"/>
          <w:szCs w:val="26"/>
        </w:rPr>
        <w:t>Từ rằng: “Tâm phúc tương tri,</w:t>
      </w:r>
      <w:r w:rsidRPr="006D6A18">
        <w:rPr>
          <w:color w:val="000000"/>
          <w:sz w:val="26"/>
          <w:szCs w:val="26"/>
        </w:rPr>
        <w:br/>
      </w:r>
      <w:r w:rsidRPr="006D6A18">
        <w:rPr>
          <w:i/>
          <w:iCs/>
          <w:color w:val="000000"/>
          <w:sz w:val="26"/>
          <w:szCs w:val="26"/>
        </w:rPr>
        <w:t>Sao chưa thoát khỏi nữ nhi thường tình?</w:t>
      </w:r>
      <w:r w:rsidRPr="006D6A18">
        <w:rPr>
          <w:color w:val="000000"/>
          <w:sz w:val="26"/>
          <w:szCs w:val="26"/>
        </w:rPr>
        <w:br/>
      </w:r>
      <w:r w:rsidRPr="006D6A18">
        <w:rPr>
          <w:i/>
          <w:iCs/>
          <w:color w:val="000000"/>
          <w:sz w:val="26"/>
          <w:szCs w:val="26"/>
        </w:rPr>
        <w:t>Bao giờ mười vạn tinh binh,</w:t>
      </w:r>
      <w:r w:rsidRPr="006D6A18">
        <w:rPr>
          <w:color w:val="000000"/>
          <w:sz w:val="26"/>
          <w:szCs w:val="26"/>
        </w:rPr>
        <w:br/>
      </w:r>
      <w:r w:rsidRPr="006D6A18">
        <w:rPr>
          <w:i/>
          <w:iCs/>
          <w:color w:val="000000"/>
          <w:sz w:val="26"/>
          <w:szCs w:val="26"/>
        </w:rPr>
        <w:t>Tiếng chiêng dậy đất bóng tinh rợp đường.</w:t>
      </w:r>
      <w:r w:rsidRPr="006D6A18">
        <w:rPr>
          <w:color w:val="000000"/>
          <w:sz w:val="26"/>
          <w:szCs w:val="26"/>
        </w:rPr>
        <w:br/>
      </w:r>
      <w:r w:rsidRPr="006D6A18">
        <w:rPr>
          <w:i/>
          <w:iCs/>
          <w:color w:val="000000"/>
          <w:sz w:val="26"/>
          <w:szCs w:val="26"/>
        </w:rPr>
        <w:t>Làm cho rõ mặt phi thường,</w:t>
      </w:r>
      <w:r w:rsidRPr="006D6A18">
        <w:rPr>
          <w:color w:val="000000"/>
          <w:sz w:val="26"/>
          <w:szCs w:val="26"/>
        </w:rPr>
        <w:br/>
      </w:r>
      <w:r w:rsidRPr="006D6A18">
        <w:rPr>
          <w:i/>
          <w:iCs/>
          <w:color w:val="000000"/>
          <w:sz w:val="26"/>
          <w:szCs w:val="26"/>
        </w:rPr>
        <w:t>Bấy giờ ta sẽ rước nàng nghi gia.</w:t>
      </w:r>
      <w:r w:rsidRPr="006D6A18">
        <w:rPr>
          <w:color w:val="000000"/>
          <w:sz w:val="26"/>
          <w:szCs w:val="26"/>
        </w:rPr>
        <w:br/>
      </w:r>
      <w:r w:rsidRPr="006D6A18">
        <w:rPr>
          <w:i/>
          <w:iCs/>
          <w:color w:val="000000"/>
          <w:sz w:val="26"/>
          <w:szCs w:val="26"/>
        </w:rPr>
        <w:t>Bằng nay bốn bể không nhà,</w:t>
      </w:r>
      <w:r w:rsidRPr="006D6A18">
        <w:rPr>
          <w:color w:val="000000"/>
          <w:sz w:val="26"/>
          <w:szCs w:val="26"/>
        </w:rPr>
        <w:br/>
      </w:r>
      <w:r w:rsidRPr="006D6A18">
        <w:rPr>
          <w:i/>
          <w:iCs/>
          <w:color w:val="000000"/>
          <w:sz w:val="26"/>
          <w:szCs w:val="26"/>
        </w:rPr>
        <w:t>Theo càng thêm bận biết là đi đâu?</w:t>
      </w:r>
      <w:r w:rsidRPr="006D6A18">
        <w:rPr>
          <w:color w:val="000000"/>
          <w:sz w:val="26"/>
          <w:szCs w:val="26"/>
        </w:rPr>
        <w:br/>
      </w:r>
      <w:r w:rsidRPr="006D6A18">
        <w:rPr>
          <w:i/>
          <w:iCs/>
          <w:color w:val="000000"/>
          <w:sz w:val="26"/>
          <w:szCs w:val="26"/>
        </w:rPr>
        <w:t>Đành lòng chờ đó ít lâu,</w:t>
      </w:r>
      <w:r w:rsidRPr="006D6A18">
        <w:rPr>
          <w:color w:val="000000"/>
          <w:sz w:val="26"/>
          <w:szCs w:val="26"/>
        </w:rPr>
        <w:br/>
      </w:r>
      <w:r w:rsidRPr="006D6A18">
        <w:rPr>
          <w:i/>
          <w:iCs/>
          <w:color w:val="000000"/>
          <w:sz w:val="26"/>
          <w:szCs w:val="26"/>
        </w:rPr>
        <w:t>Chầy chăng là một năm sau vội gì!”</w:t>
      </w:r>
    </w:p>
    <w:p w14:paraId="5BB7732F"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Đã là tâm phúc tương tri có nghĩa là hai ta đã hiểu biết lòng dạ nhau sâu sắc, vậy mà sao, dường như nàng chưa thấu tâm can ta, nên chưa thoát khỏi thói nữ nhi thường tình. Lẽ ra, nàng phải tỏ ra cứng cỏi để xứng là phu nhân của một bậc trượng phu.</w:t>
      </w:r>
    </w:p>
    <w:p w14:paraId="27CAC9D0"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lastRenderedPageBreak/>
        <w:t>Lí tưởng anh hùng của Từ Hải bộc lộ qua ngôn ngữ mang đậm khẩu khí anh hùng. Khi nói lời chia tay với Thúy Kiều chàng không quyến luyến, bịn rịn vì tình chồng vợ mặn nồng mà quên đi mục đích cao cả. Nếu thực sự quyến luyến, Từ Hải sẽ chấp nhận cho Thúy Kiều đi theo.</w:t>
      </w:r>
    </w:p>
    <w:p w14:paraId="29ACEE15"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Từ Hải là con người có chí khí, khát khao sự nghiệp phi thường nên không thể đắm mình trong chốn buồng the. Đang ở trong cảnh hạnh phúc ngọt ngào, tiếng gọi của sự nghiệp thôi thúc từ bên trong. Từ Hải quyết dứt áo ra đi. Giờ đây, sự nghiệp đối với chàng là trên hết. Đối với Từ Hải, nó chẳng những là ý nghĩa của cuộc sống mà còn là điều kiện để thực hiện những ước ao mà người tri kỉ đã gửi gắm, trông cậy ở chàng. Do vậy mà không có những lời than vãn buồn bã lúc chia tay. Thêm nữa, trong lời trách Sao chưa thoát khỏi nữ nhi thường tình còn bao hàm ý khuyên Thúy Kiều hãy vượt lên tình cảm thông thường để xứng đáng là vợ của một anh hùng. Cho nên sau này trong nỗi nhớ của Kiều: cánh hồng bay bổng tuyệt vời, Đã mòn con mắt phương trời đăm đăm, không chỉ có sự mong chờ, mà còn có cả hi vọng vào thành công và vinh quang trong sự nghiệp của Từ Hải.</w:t>
      </w:r>
    </w:p>
    <w:p w14:paraId="6A3653F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Từ Hải là con người rất mực tự tin. Trước đây, chàng đã ngang nhiên xem mình là anh hùng giữa chốn trần ai. Giờ thì chàng tin rằng tất cả sự nghiệp như đã nắm chắc trong tay. Dù xuất phát chỉ với thanh gươm yên ngựa, nhưng Từ Hải đã tin rằng mình sẽ có trong tay mười vạn tinh binh, sẽ trở về trong hào quang chiến thắng Tiếng chiêng dậy đất, bóng tinh rợp đường, để rõ mặt phi thường với Thúy Kiều, để đem lại vẻ vang cho người phụ nữ mà chàng hết lòng yêu mến và trân trọng. Từ Hải đã khẳng định muộn thì cũng không quá một năm, nhất định sẽ trở về với cả một cơ đồ to lớn.</w:t>
      </w:r>
    </w:p>
    <w:p w14:paraId="41406813"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Không chút vấn vương, bi lụy, không dùng dằng, quyến luyến như trong các cuộc chia tay bình thường khác, Từ Hải có cách chia tay mang đậm dấu ấn anh hùng của riêng mình. Lời chia tay mà cũng là lời hứa chắc như đinh đóng cột; là niềm tin sắt đá vào chiến thắng trong một tương lai rất gần. Hai câu thơ cuối đoạn đã khẳng định thêm quyết tâm ấy:</w:t>
      </w:r>
    </w:p>
    <w:p w14:paraId="5EE57AF7" w14:textId="77777777" w:rsidR="006D6A18" w:rsidRPr="006D6A18" w:rsidRDefault="006D6A18" w:rsidP="006D6A18">
      <w:pPr>
        <w:pStyle w:val="NormalWeb"/>
        <w:shd w:val="clear" w:color="auto" w:fill="FFFFFF"/>
        <w:spacing w:before="0" w:beforeAutospacing="0" w:after="0" w:afterAutospacing="0" w:line="360" w:lineRule="auto"/>
        <w:jc w:val="center"/>
        <w:rPr>
          <w:sz w:val="26"/>
          <w:szCs w:val="26"/>
        </w:rPr>
      </w:pPr>
      <w:r w:rsidRPr="006D6A18">
        <w:rPr>
          <w:i/>
          <w:iCs/>
          <w:color w:val="000000"/>
          <w:sz w:val="26"/>
          <w:szCs w:val="26"/>
        </w:rPr>
        <w:t>Quyết lời dứt áo ra đi,</w:t>
      </w:r>
      <w:r w:rsidRPr="006D6A18">
        <w:rPr>
          <w:color w:val="000000"/>
          <w:sz w:val="26"/>
          <w:szCs w:val="26"/>
        </w:rPr>
        <w:br/>
      </w:r>
      <w:r w:rsidRPr="006D6A18">
        <w:rPr>
          <w:i/>
          <w:iCs/>
          <w:color w:val="000000"/>
          <w:sz w:val="26"/>
          <w:szCs w:val="26"/>
        </w:rPr>
        <w:t>Gió mây bằng đã đến kì dặm khơi.</w:t>
      </w:r>
    </w:p>
    <w:p w14:paraId="24AB3C4F"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 xml:space="preserve">Nguyễn Du mượn hình ảnh phim bằng (đại bàng) trong văn chương cổ điển, thường tượng trưng cho khát vọng của những người anh hùng có bản lĩnh phi thường, muốn làm nên sự </w:t>
      </w:r>
      <w:r w:rsidRPr="006D6A18">
        <w:rPr>
          <w:color w:val="000000"/>
          <w:sz w:val="26"/>
          <w:szCs w:val="26"/>
        </w:rPr>
        <w:lastRenderedPageBreak/>
        <w:t>nghiệp lớn lao để chỉ Từ Hải. Cuộc ra đi đột ngột, không báo trước, thái độ dứt khoát lúc chia tay, niềm tin vào thắng lợi... tất cả đều bộc lộ chí khí anh hùng của Từ Hải. Đã đến lúc chim bằng tung cánh bay lên cùng gió mây chín ngàn dặm trên cao.</w:t>
      </w:r>
    </w:p>
    <w:p w14:paraId="58356FB9"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Hình ảnh: gió mây bằng đã đến kì dặm khai là mượn ý của Trang Tử tả chim bằng khi cất cánh lên thì như đám mây ngang trời và mỗi bay thì chín vạn dặm mới nghỉ, đối lập với những con chim nhỏ chỉ nhảy nhót trên cành cây đã diễn tả những giây phút ngây ngất say men chiến thắng của con người phi thường lúc rời khỏi nơi tiễn biệt.</w:t>
      </w:r>
    </w:p>
    <w:p w14:paraId="150C01EC"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Hình tượng người anh hùng Từ Hải là một sáng tạo đặc sắc của Nguyễn Du về phương diện cảm hứng và nghệ thuật miêu tả. Qua đó thể hiện tài năng sử dụng ngôn ngữ của nhà thơ trong việc diễn tả chí khí anh hùng cùng khát vọng tự do của nhân vật Từ Hải.</w:t>
      </w:r>
    </w:p>
    <w:p w14:paraId="08B27BED" w14:textId="77777777" w:rsidR="006D6A18" w:rsidRPr="006D6A18" w:rsidRDefault="006D6A18" w:rsidP="006D6A18">
      <w:pPr>
        <w:pStyle w:val="NormalWeb"/>
        <w:shd w:val="clear" w:color="auto" w:fill="FFFFFF"/>
        <w:spacing w:before="0" w:beforeAutospacing="0" w:after="0" w:afterAutospacing="0" w:line="360" w:lineRule="auto"/>
        <w:jc w:val="both"/>
        <w:rPr>
          <w:sz w:val="26"/>
          <w:szCs w:val="26"/>
        </w:rPr>
      </w:pPr>
      <w:r w:rsidRPr="006D6A18">
        <w:rPr>
          <w:color w:val="000000"/>
          <w:sz w:val="26"/>
          <w:szCs w:val="26"/>
        </w:rPr>
        <w:t>Từ Hải là hình ảnh thể hiện mạnh mẽ cái ước mơ công lí vẫn âm ỉ trong cảnh đời tù túng của xã hội cũ. Từ Hải ra đi để vẫy vùng cho phỉ sức, phỉ chí, nhưng nếu hiểu kỹ càng còn thêm một lí do nữa là vì bất bình trước những oan khổ của con người bị chà đạp như Thúy Kiều thì không hẳn là không có căn cứ. Điều chắc chắn là cái khao khát của Từ Hải muốn được tung hoành ! rong bốn bể để thực hiện ước mơ công lí chứ không bao giờ nhằm mục đích thiết lập một ngai vàng quyền lực tầm thường.</w:t>
      </w:r>
    </w:p>
    <w:p w14:paraId="4248E79F" w14:textId="77777777" w:rsidR="006D6A18" w:rsidRPr="006D6A18" w:rsidRDefault="006D6A18" w:rsidP="006D6A18">
      <w:pPr>
        <w:pStyle w:val="NormalWeb"/>
        <w:shd w:val="clear" w:color="auto" w:fill="FFFFFF"/>
        <w:spacing w:before="0" w:beforeAutospacing="0" w:after="240" w:afterAutospacing="0" w:line="360" w:lineRule="auto"/>
        <w:jc w:val="both"/>
        <w:rPr>
          <w:sz w:val="26"/>
          <w:szCs w:val="26"/>
        </w:rPr>
      </w:pPr>
      <w:r w:rsidRPr="006D6A18">
        <w:rPr>
          <w:color w:val="000000"/>
          <w:sz w:val="26"/>
          <w:szCs w:val="26"/>
        </w:rPr>
        <w:t>Nguyễn Du đã thành công trong việc chọn lựa từ ngữ, hình ảnh và biện pháp miêu tả có khuynh hướng lí tưởng hóa để biến Từ Hải thành một hình tượng phi thường với những nét tính cách đẹp đẽ, sinh động. Đoạn trích tuy ngắn nhưng ý nghĩa lại rất lớn. Nó góp phần tô đậm tính cách của người anh hùng Từ Hải - nhân vật lí tưởng, mẫu người đẹp nhất trong kiệt tác Truyện Kiều của đại thi hào Nguyễn Du.</w:t>
      </w:r>
    </w:p>
    <w:p w14:paraId="7B4DAA84" w14:textId="77777777" w:rsidR="009D03A1" w:rsidRPr="006D6A18" w:rsidRDefault="009D03A1" w:rsidP="006D6A18">
      <w:pPr>
        <w:spacing w:line="360" w:lineRule="auto"/>
        <w:rPr>
          <w:sz w:val="26"/>
          <w:szCs w:val="26"/>
        </w:rPr>
      </w:pPr>
    </w:p>
    <w:sectPr w:rsidR="009D03A1" w:rsidRPr="006D6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18"/>
    <w:rsid w:val="006D6A18"/>
    <w:rsid w:val="009D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D10A"/>
  <w15:chartTrackingRefBased/>
  <w15:docId w15:val="{DFF87202-159E-41DE-A8F7-235258D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A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2023-01-06T02:26:00Z</dcterms:created>
  <dcterms:modified xsi:type="dcterms:W3CDTF">2023-01-06T02:26:00Z</dcterms:modified>
</cp:coreProperties>
</file>